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2" w:rightFromText="142" w:horzAnchor="margin" w:tblpX="-572" w:tblpY="793"/>
        <w:tblW w:w="15162" w:type="dxa"/>
        <w:tblLayout w:type="fixed"/>
        <w:tblLook w:val="04A0" w:firstRow="1" w:lastRow="0" w:firstColumn="1" w:lastColumn="0" w:noHBand="0" w:noVBand="1"/>
      </w:tblPr>
      <w:tblGrid>
        <w:gridCol w:w="1838"/>
        <w:gridCol w:w="2410"/>
        <w:gridCol w:w="2551"/>
        <w:gridCol w:w="2552"/>
        <w:gridCol w:w="3544"/>
        <w:gridCol w:w="2267"/>
      </w:tblGrid>
      <w:tr w:rsidR="00A55988" w:rsidRPr="000336D5" w14:paraId="6928C7F1" w14:textId="783E4CED" w:rsidTr="00AE14DB">
        <w:trPr>
          <w:trHeight w:val="418"/>
        </w:trPr>
        <w:tc>
          <w:tcPr>
            <w:tcW w:w="1838" w:type="dxa"/>
            <w:shd w:val="clear" w:color="auto" w:fill="E2EFD9" w:themeFill="accent6" w:themeFillTint="33"/>
          </w:tcPr>
          <w:p w14:paraId="57968B78" w14:textId="7CCC56E5" w:rsidR="00462CE4" w:rsidRPr="00A55988" w:rsidRDefault="00462CE4" w:rsidP="00C24D4F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val="en-GB"/>
              </w:rPr>
            </w:pPr>
            <w:r w:rsidRPr="00A55988">
              <w:rPr>
                <w:rFonts w:ascii="Calibri" w:hAnsi="Calibri" w:cs="Calibri"/>
                <w:b/>
                <w:bCs/>
                <w:sz w:val="28"/>
                <w:szCs w:val="28"/>
                <w:lang w:val="en-GB"/>
              </w:rPr>
              <w:t>Software</w:t>
            </w:r>
          </w:p>
        </w:tc>
        <w:tc>
          <w:tcPr>
            <w:tcW w:w="2410" w:type="dxa"/>
            <w:shd w:val="clear" w:color="auto" w:fill="E2EFD9" w:themeFill="accent6" w:themeFillTint="33"/>
          </w:tcPr>
          <w:p w14:paraId="457153C2" w14:textId="12A31DF1" w:rsidR="00462CE4" w:rsidRPr="00A55988" w:rsidRDefault="007511D9" w:rsidP="00C24D4F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val="en-GB"/>
              </w:rPr>
            </w:pPr>
            <w:r w:rsidRPr="00A55988">
              <w:rPr>
                <w:rFonts w:ascii="Calibri" w:hAnsi="Calibri" w:cs="Calibri"/>
                <w:b/>
                <w:bCs/>
                <w:sz w:val="28"/>
                <w:szCs w:val="28"/>
                <w:lang w:val="en-GB"/>
              </w:rPr>
              <w:t>Key Features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27A71929" w14:textId="4EB9CBD9" w:rsidR="003350E1" w:rsidRPr="00A55988" w:rsidRDefault="00462CE4" w:rsidP="00C24D4F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val="en-GB"/>
              </w:rPr>
            </w:pPr>
            <w:r w:rsidRPr="00A55988">
              <w:rPr>
                <w:rFonts w:ascii="Calibri" w:hAnsi="Calibri" w:cs="Calibri"/>
                <w:b/>
                <w:bCs/>
                <w:sz w:val="28"/>
                <w:szCs w:val="28"/>
                <w:lang w:val="en-GB"/>
              </w:rPr>
              <w:t>Pros</w:t>
            </w:r>
          </w:p>
        </w:tc>
        <w:tc>
          <w:tcPr>
            <w:tcW w:w="2552" w:type="dxa"/>
            <w:shd w:val="clear" w:color="auto" w:fill="E2EFD9" w:themeFill="accent6" w:themeFillTint="33"/>
          </w:tcPr>
          <w:p w14:paraId="507D1202" w14:textId="073CA3AA" w:rsidR="00462CE4" w:rsidRPr="00A55988" w:rsidRDefault="00462CE4" w:rsidP="00C24D4F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val="en-GB"/>
              </w:rPr>
            </w:pPr>
            <w:r w:rsidRPr="00A55988">
              <w:rPr>
                <w:rFonts w:ascii="Calibri" w:hAnsi="Calibri" w:cs="Calibri"/>
                <w:b/>
                <w:bCs/>
                <w:sz w:val="28"/>
                <w:szCs w:val="28"/>
                <w:lang w:val="en-GB"/>
              </w:rPr>
              <w:t>Cons</w:t>
            </w:r>
          </w:p>
        </w:tc>
        <w:tc>
          <w:tcPr>
            <w:tcW w:w="3544" w:type="dxa"/>
            <w:shd w:val="clear" w:color="auto" w:fill="E2EFD9" w:themeFill="accent6" w:themeFillTint="33"/>
          </w:tcPr>
          <w:p w14:paraId="51B2C4BA" w14:textId="18528D59" w:rsidR="00462CE4" w:rsidRPr="00A55988" w:rsidRDefault="005A1456" w:rsidP="00C24D4F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val="en-GB"/>
              </w:rPr>
            </w:pPr>
            <w:r w:rsidRPr="00A55988">
              <w:rPr>
                <w:rFonts w:ascii="Calibri" w:hAnsi="Calibri" w:cs="Calibri"/>
                <w:b/>
                <w:bCs/>
                <w:sz w:val="28"/>
                <w:szCs w:val="28"/>
                <w:lang w:val="en-GB"/>
              </w:rPr>
              <w:t>Screenshot</w:t>
            </w:r>
          </w:p>
        </w:tc>
        <w:tc>
          <w:tcPr>
            <w:tcW w:w="2267" w:type="dxa"/>
            <w:shd w:val="clear" w:color="auto" w:fill="E2EFD9" w:themeFill="accent6" w:themeFillTint="33"/>
          </w:tcPr>
          <w:p w14:paraId="091A28B2" w14:textId="08D5B31D" w:rsidR="00462CE4" w:rsidRPr="00A55988" w:rsidRDefault="005A1456" w:rsidP="00C24D4F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val="en-GB"/>
              </w:rPr>
            </w:pPr>
            <w:r w:rsidRPr="00A55988">
              <w:rPr>
                <w:rFonts w:ascii="Calibri" w:hAnsi="Calibri" w:cs="Calibri"/>
                <w:b/>
                <w:bCs/>
                <w:sz w:val="28"/>
                <w:szCs w:val="28"/>
                <w:lang w:val="en-GB"/>
              </w:rPr>
              <w:t>Link</w:t>
            </w:r>
          </w:p>
        </w:tc>
      </w:tr>
      <w:tr w:rsidR="00C24D4F" w:rsidRPr="00143CC7" w14:paraId="29E1720E" w14:textId="4B97ED3C" w:rsidTr="00D4441C">
        <w:trPr>
          <w:trHeight w:val="4382"/>
        </w:trPr>
        <w:tc>
          <w:tcPr>
            <w:tcW w:w="1838" w:type="dxa"/>
            <w:shd w:val="clear" w:color="auto" w:fill="FFF2CC" w:themeFill="accent4" w:themeFillTint="33"/>
          </w:tcPr>
          <w:p w14:paraId="2508BBA9" w14:textId="77777777" w:rsidR="00A55988" w:rsidRPr="00A55988" w:rsidRDefault="00A55988" w:rsidP="00C24D4F">
            <w:pPr>
              <w:jc w:val="center"/>
              <w:rPr>
                <w:rFonts w:ascii="Calibri" w:hAnsi="Calibri" w:cs="Calibri"/>
                <w:szCs w:val="20"/>
                <w:lang w:val="en-GB"/>
              </w:rPr>
            </w:pPr>
          </w:p>
          <w:p w14:paraId="27F30A21" w14:textId="25FE3A21" w:rsidR="00462CE4" w:rsidRPr="00A55988" w:rsidRDefault="00462CE4" w:rsidP="00C24D4F">
            <w:pPr>
              <w:jc w:val="center"/>
              <w:rPr>
                <w:rFonts w:ascii="Calibri" w:hAnsi="Calibri" w:cs="Calibri"/>
                <w:sz w:val="28"/>
                <w:szCs w:val="28"/>
                <w:lang w:val="en-GB"/>
              </w:rPr>
            </w:pPr>
            <w:r w:rsidRPr="00A55988">
              <w:rPr>
                <w:rFonts w:ascii="Calibri" w:hAnsi="Calibri" w:cs="Calibri"/>
                <w:sz w:val="28"/>
                <w:szCs w:val="28"/>
                <w:lang w:val="en-GB"/>
              </w:rPr>
              <w:t>VLC Media Player</w:t>
            </w:r>
          </w:p>
          <w:p w14:paraId="5248A5BF" w14:textId="77777777" w:rsidR="00DA1D34" w:rsidRPr="00A55988" w:rsidRDefault="00DA1D34" w:rsidP="00C24D4F">
            <w:pPr>
              <w:jc w:val="center"/>
              <w:rPr>
                <w:rFonts w:ascii="Calibri" w:hAnsi="Calibri" w:cs="Calibri"/>
                <w:szCs w:val="20"/>
                <w:lang w:val="en-GB"/>
              </w:rPr>
            </w:pPr>
          </w:p>
          <w:p w14:paraId="5C8B53FF" w14:textId="5DD3441C" w:rsidR="00DA1D34" w:rsidRPr="00A55988" w:rsidRDefault="00DA1D34" w:rsidP="00C24D4F">
            <w:pPr>
              <w:jc w:val="center"/>
              <w:rPr>
                <w:rFonts w:ascii="Calibri" w:hAnsi="Calibri" w:cs="Calibri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3D91D3B1" w14:textId="77777777" w:rsidR="00DA1D34" w:rsidRPr="00382454" w:rsidRDefault="00DA1D3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4455F012" w14:textId="78B26FBF" w:rsidR="000E52A3" w:rsidRPr="00382454" w:rsidRDefault="00382454" w:rsidP="00682A59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>●</w:t>
            </w:r>
            <w:r w:rsidR="0015770D">
              <w:rPr>
                <w:rFonts w:ascii="Calibri" w:hAnsi="Calibri" w:cs="Calibri"/>
                <w:sz w:val="22"/>
                <w:lang w:val="en-GB"/>
              </w:rPr>
              <w:t xml:space="preserve"> </w:t>
            </w:r>
            <w:r w:rsidR="00312CC1" w:rsidRPr="00382454">
              <w:rPr>
                <w:rFonts w:ascii="Calibri" w:hAnsi="Calibri" w:cs="Calibri"/>
                <w:sz w:val="22"/>
                <w:lang w:val="en-GB"/>
              </w:rPr>
              <w:t>various video effects</w:t>
            </w:r>
          </w:p>
          <w:p w14:paraId="18D7A9A6" w14:textId="607194A4" w:rsidR="005A53E1" w:rsidRPr="00D4441C" w:rsidRDefault="005A53E1" w:rsidP="005A53E1">
            <w:pPr>
              <w:jc w:val="left"/>
              <w:rPr>
                <w:rFonts w:ascii="Calibri" w:hAnsi="Calibri" w:cs="Calibri"/>
                <w:i/>
                <w:iCs/>
                <w:szCs w:val="20"/>
                <w:lang w:val="en-GB"/>
              </w:rPr>
            </w:pPr>
            <w:r w:rsidRPr="00D4441C">
              <w:rPr>
                <w:rFonts w:ascii="Calibri" w:hAnsi="Calibri" w:cs="Calibri" w:hint="eastAsia"/>
                <w:i/>
                <w:iCs/>
                <w:szCs w:val="20"/>
                <w:lang w:val="en-GB"/>
              </w:rPr>
              <w:t>(</w:t>
            </w:r>
            <w:r w:rsidRPr="00D4441C">
              <w:rPr>
                <w:rFonts w:ascii="Calibri" w:hAnsi="Calibri" w:cs="Calibri"/>
                <w:i/>
                <w:iCs/>
                <w:szCs w:val="20"/>
                <w:lang w:val="en-GB"/>
              </w:rPr>
              <w:t xml:space="preserve">‘Tools’ </w:t>
            </w:r>
            <w:r w:rsidRPr="00D4441C">
              <w:rPr>
                <w:rFonts w:ascii="Calibri" w:hAnsi="Calibri" w:cs="Calibri"/>
                <w:i/>
                <w:iCs/>
                <w:szCs w:val="20"/>
                <w:lang w:val="en-GB"/>
              </w:rPr>
              <w:sym w:font="Wingdings" w:char="F0E0"/>
            </w:r>
            <w:r w:rsidRPr="00D4441C">
              <w:rPr>
                <w:rFonts w:ascii="Calibri" w:hAnsi="Calibri" w:cs="Calibri"/>
                <w:i/>
                <w:iCs/>
                <w:szCs w:val="20"/>
                <w:lang w:val="en-GB"/>
              </w:rPr>
              <w:t xml:space="preserve"> ‘Effects &amp; Filters’ </w:t>
            </w:r>
            <w:r w:rsidRPr="00D4441C">
              <w:rPr>
                <w:rFonts w:ascii="Calibri" w:hAnsi="Calibri" w:cs="Calibri"/>
                <w:i/>
                <w:iCs/>
                <w:szCs w:val="20"/>
                <w:lang w:val="en-GB"/>
              </w:rPr>
              <w:sym w:font="Wingdings" w:char="F0E0"/>
            </w:r>
            <w:r w:rsidRPr="00D4441C">
              <w:rPr>
                <w:rFonts w:ascii="Calibri" w:hAnsi="Calibri" w:cs="Calibri"/>
                <w:i/>
                <w:iCs/>
                <w:szCs w:val="20"/>
                <w:lang w:val="en-GB"/>
              </w:rPr>
              <w:t xml:space="preserve"> ‘Video Effects’) </w:t>
            </w:r>
          </w:p>
          <w:p w14:paraId="2467C0E9" w14:textId="77777777" w:rsidR="00D4441C" w:rsidRPr="00D4441C" w:rsidRDefault="00D4441C" w:rsidP="00382454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7DB3BE27" w14:textId="77777777" w:rsidR="00D4441C" w:rsidRDefault="00D4441C" w:rsidP="00382454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652D6410" w14:textId="3B606FF4" w:rsidR="000E52A3" w:rsidRDefault="00382454" w:rsidP="00382454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>●</w:t>
            </w:r>
            <w:r w:rsidR="000E52A3" w:rsidRPr="00382454">
              <w:rPr>
                <w:rFonts w:ascii="Calibri" w:hAnsi="Calibri" w:cs="Calibri"/>
                <w:sz w:val="22"/>
                <w:lang w:val="en-GB"/>
              </w:rPr>
              <w:t xml:space="preserve"> audio editing/</w:t>
            </w:r>
            <w:r w:rsidRPr="00382454">
              <w:rPr>
                <w:rFonts w:ascii="Calibri" w:hAnsi="Calibri" w:cs="Calibri"/>
                <w:sz w:val="22"/>
                <w:lang w:val="en-GB"/>
              </w:rPr>
              <w:t xml:space="preserve"> </w:t>
            </w:r>
            <w:r w:rsidR="000E52A3" w:rsidRPr="00382454">
              <w:rPr>
                <w:rFonts w:ascii="Calibri" w:hAnsi="Calibri" w:cs="Calibri"/>
                <w:sz w:val="22"/>
                <w:lang w:val="en-GB"/>
              </w:rPr>
              <w:t>manipulation</w:t>
            </w:r>
            <w:r w:rsidR="00D4441C">
              <w:rPr>
                <w:rFonts w:ascii="Calibri" w:hAnsi="Calibri" w:cs="Calibri"/>
                <w:sz w:val="22"/>
                <w:lang w:val="en-GB"/>
              </w:rPr>
              <w:t xml:space="preserve"> (both audio &amp; video files) </w:t>
            </w:r>
          </w:p>
          <w:p w14:paraId="6822499B" w14:textId="50C2E900" w:rsidR="00682A59" w:rsidRPr="00D4441C" w:rsidRDefault="005A53E1" w:rsidP="00C24D4F">
            <w:pPr>
              <w:jc w:val="left"/>
              <w:rPr>
                <w:rFonts w:ascii="Calibri" w:hAnsi="Calibri" w:cs="Calibri"/>
                <w:i/>
                <w:iCs/>
                <w:szCs w:val="20"/>
                <w:lang w:val="en-GB"/>
              </w:rPr>
            </w:pPr>
            <w:r w:rsidRPr="00D4441C">
              <w:rPr>
                <w:rFonts w:ascii="Calibri" w:hAnsi="Calibri" w:cs="Calibri" w:hint="eastAsia"/>
                <w:i/>
                <w:iCs/>
                <w:szCs w:val="20"/>
                <w:lang w:val="en-GB"/>
              </w:rPr>
              <w:t>(</w:t>
            </w:r>
            <w:r w:rsidRPr="00D4441C">
              <w:rPr>
                <w:rFonts w:ascii="Calibri" w:hAnsi="Calibri" w:cs="Calibri"/>
                <w:i/>
                <w:iCs/>
                <w:szCs w:val="20"/>
                <w:lang w:val="en-GB"/>
              </w:rPr>
              <w:t xml:space="preserve">‘Tools’ </w:t>
            </w:r>
            <w:r w:rsidRPr="00D4441C">
              <w:rPr>
                <w:rFonts w:ascii="Calibri" w:hAnsi="Calibri" w:cs="Calibri"/>
                <w:i/>
                <w:iCs/>
                <w:szCs w:val="20"/>
                <w:lang w:val="en-GB"/>
              </w:rPr>
              <w:sym w:font="Wingdings" w:char="F0E0"/>
            </w:r>
            <w:r w:rsidRPr="00D4441C">
              <w:rPr>
                <w:rFonts w:ascii="Calibri" w:hAnsi="Calibri" w:cs="Calibri"/>
                <w:i/>
                <w:iCs/>
                <w:szCs w:val="20"/>
                <w:lang w:val="en-GB"/>
              </w:rPr>
              <w:t xml:space="preserve"> ‘Effects &amp; Filters’ </w:t>
            </w:r>
            <w:r w:rsidRPr="00D4441C">
              <w:rPr>
                <w:rFonts w:ascii="Calibri" w:hAnsi="Calibri" w:cs="Calibri"/>
                <w:i/>
                <w:iCs/>
                <w:szCs w:val="20"/>
                <w:lang w:val="en-GB"/>
              </w:rPr>
              <w:sym w:font="Wingdings" w:char="F0E0"/>
            </w:r>
            <w:r w:rsidRPr="00D4441C">
              <w:rPr>
                <w:rFonts w:ascii="Calibri" w:hAnsi="Calibri" w:cs="Calibri"/>
                <w:i/>
                <w:iCs/>
                <w:szCs w:val="20"/>
                <w:lang w:val="en-GB"/>
              </w:rPr>
              <w:t xml:space="preserve"> ‘Audio Effects’ </w:t>
            </w:r>
            <w:r w:rsidRPr="00D4441C">
              <w:rPr>
                <w:rFonts w:ascii="Calibri" w:hAnsi="Calibri" w:cs="Calibri"/>
                <w:i/>
                <w:iCs/>
                <w:szCs w:val="20"/>
                <w:lang w:val="en-GB"/>
              </w:rPr>
              <w:sym w:font="Wingdings" w:char="F0E0"/>
            </w:r>
            <w:r w:rsidRPr="00D4441C">
              <w:rPr>
                <w:rFonts w:ascii="Calibri" w:hAnsi="Calibri" w:cs="Calibri"/>
                <w:i/>
                <w:iCs/>
                <w:szCs w:val="20"/>
                <w:lang w:val="en-GB"/>
              </w:rPr>
              <w:t xml:space="preserve"> ‘Advanced’) </w:t>
            </w:r>
          </w:p>
        </w:tc>
        <w:tc>
          <w:tcPr>
            <w:tcW w:w="2551" w:type="dxa"/>
          </w:tcPr>
          <w:p w14:paraId="4BA1E217" w14:textId="77777777" w:rsidR="009E332F" w:rsidRPr="00382454" w:rsidRDefault="009E332F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45709121" w14:textId="3B742AB2" w:rsidR="00DE6989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 xml:space="preserve">● </w:t>
            </w:r>
            <w:r w:rsidR="00C24D4F" w:rsidRPr="00382454">
              <w:rPr>
                <w:rFonts w:ascii="Calibri" w:hAnsi="Calibri" w:cs="Calibri"/>
                <w:sz w:val="22"/>
                <w:lang w:val="en-GB"/>
              </w:rPr>
              <w:t>a</w:t>
            </w:r>
            <w:r w:rsidR="009E332F" w:rsidRPr="00382454">
              <w:rPr>
                <w:rFonts w:ascii="Calibri" w:hAnsi="Calibri" w:cs="Calibri"/>
                <w:sz w:val="22"/>
                <w:lang w:val="en-GB"/>
              </w:rPr>
              <w:t>nonymisation of all the content within the frame (</w:t>
            </w:r>
            <w:r w:rsidR="000E52A3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e</w:t>
            </w:r>
            <w:r w:rsidR="009E332F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.</w:t>
            </w:r>
            <w:r w:rsidR="000E52A3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g.</w:t>
            </w:r>
            <w:r w:rsidR="009E332F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 xml:space="preserve">, faces, </w:t>
            </w:r>
            <w:r w:rsidR="000E52A3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school uniforms, setting features such as furniture, wall displays, etc.)</w:t>
            </w:r>
          </w:p>
          <w:p w14:paraId="1D60C11E" w14:textId="3F198651" w:rsidR="00462CE4" w:rsidRPr="00382454" w:rsidRDefault="00462CE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3CE8C648" w14:textId="77777777" w:rsidR="00DE6989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 xml:space="preserve">● </w:t>
            </w:r>
            <w:r w:rsidR="00C24D4F" w:rsidRPr="00382454">
              <w:rPr>
                <w:rFonts w:ascii="Calibri" w:hAnsi="Calibri" w:cs="Calibri"/>
                <w:sz w:val="22"/>
                <w:lang w:val="en-GB"/>
              </w:rPr>
              <w:t>a</w:t>
            </w:r>
            <w:r w:rsidR="000E52A3" w:rsidRPr="00382454">
              <w:rPr>
                <w:rFonts w:ascii="Calibri" w:hAnsi="Calibri" w:cs="Calibri"/>
                <w:sz w:val="22"/>
                <w:lang w:val="en-GB"/>
              </w:rPr>
              <w:t>udio anonymisation – can alter the pitches of recorded voices</w:t>
            </w:r>
          </w:p>
          <w:p w14:paraId="5B34BD96" w14:textId="77777777" w:rsidR="002D153E" w:rsidRDefault="002D153E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1159F817" w14:textId="77777777" w:rsidR="002D153E" w:rsidRPr="00382454" w:rsidRDefault="002D153E" w:rsidP="002D153E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>● free of charge</w:t>
            </w:r>
          </w:p>
          <w:p w14:paraId="066EB5B3" w14:textId="126F7AB0" w:rsidR="002D153E" w:rsidRPr="002D153E" w:rsidRDefault="002D153E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</w:tc>
        <w:tc>
          <w:tcPr>
            <w:tcW w:w="2552" w:type="dxa"/>
          </w:tcPr>
          <w:p w14:paraId="650F952E" w14:textId="77777777" w:rsidR="00462CE4" w:rsidRPr="00382454" w:rsidRDefault="00462CE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4C894923" w14:textId="0F7F951C" w:rsidR="00DE6989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 xml:space="preserve">● </w:t>
            </w:r>
            <w:r w:rsidR="000E52A3" w:rsidRPr="00382454">
              <w:rPr>
                <w:rFonts w:ascii="Calibri" w:hAnsi="Calibri" w:cs="Calibri"/>
                <w:sz w:val="22"/>
                <w:lang w:val="en-GB"/>
              </w:rPr>
              <w:t xml:space="preserve">unclear output – </w:t>
            </w:r>
            <w:r w:rsidR="00312CC1" w:rsidRPr="00382454">
              <w:rPr>
                <w:rFonts w:ascii="Calibri" w:hAnsi="Calibri" w:cs="Calibri"/>
                <w:sz w:val="22"/>
                <w:lang w:val="en-GB"/>
              </w:rPr>
              <w:t>the visual quality of all the content within the frame can decrease</w:t>
            </w:r>
          </w:p>
          <w:p w14:paraId="0D85F16C" w14:textId="77777777" w:rsidR="00312CC1" w:rsidRPr="00382454" w:rsidRDefault="00312CC1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603D4734" w14:textId="7C2A6827" w:rsidR="00312CC1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>●</w:t>
            </w:r>
            <w:r w:rsidR="00312CC1" w:rsidRPr="00382454">
              <w:rPr>
                <w:rFonts w:ascii="Calibri" w:hAnsi="Calibri" w:cs="Calibri"/>
                <w:sz w:val="22"/>
                <w:lang w:val="en-GB"/>
              </w:rPr>
              <w:t xml:space="preserve"> some </w:t>
            </w:r>
            <w:r w:rsidR="009E332F" w:rsidRPr="00382454">
              <w:rPr>
                <w:rFonts w:ascii="Calibri" w:hAnsi="Calibri" w:cs="Calibri"/>
                <w:sz w:val="22"/>
                <w:lang w:val="en-GB"/>
              </w:rPr>
              <w:t xml:space="preserve">features of </w:t>
            </w:r>
            <w:r w:rsidR="00312CC1" w:rsidRPr="00382454">
              <w:rPr>
                <w:rFonts w:ascii="Calibri" w:hAnsi="Calibri" w:cs="Calibri"/>
                <w:sz w:val="22"/>
                <w:lang w:val="en-GB"/>
              </w:rPr>
              <w:t>faces</w:t>
            </w:r>
            <w:r w:rsidR="009E332F" w:rsidRPr="00382454">
              <w:rPr>
                <w:rFonts w:ascii="Calibri" w:hAnsi="Calibri" w:cs="Calibri"/>
                <w:sz w:val="22"/>
                <w:lang w:val="en-GB"/>
              </w:rPr>
              <w:t>/objects</w:t>
            </w:r>
            <w:r w:rsidR="00312CC1" w:rsidRPr="00382454">
              <w:rPr>
                <w:rFonts w:ascii="Calibri" w:hAnsi="Calibri" w:cs="Calibri"/>
                <w:sz w:val="22"/>
                <w:lang w:val="en-GB"/>
              </w:rPr>
              <w:t xml:space="preserve"> </w:t>
            </w:r>
            <w:r w:rsidR="009E332F" w:rsidRPr="00382454">
              <w:rPr>
                <w:rFonts w:ascii="Calibri" w:hAnsi="Calibri" w:cs="Calibri"/>
                <w:sz w:val="22"/>
                <w:lang w:val="en-GB"/>
              </w:rPr>
              <w:t>might</w:t>
            </w:r>
            <w:r w:rsidR="00312CC1" w:rsidRPr="00382454">
              <w:rPr>
                <w:rFonts w:ascii="Calibri" w:hAnsi="Calibri" w:cs="Calibri"/>
                <w:sz w:val="22"/>
                <w:lang w:val="en-GB"/>
              </w:rPr>
              <w:t xml:space="preserve"> remain identifiable</w:t>
            </w:r>
          </w:p>
        </w:tc>
        <w:tc>
          <w:tcPr>
            <w:tcW w:w="3544" w:type="dxa"/>
          </w:tcPr>
          <w:p w14:paraId="3A59DFB2" w14:textId="77777777" w:rsidR="00314F43" w:rsidRPr="00AE14DB" w:rsidRDefault="00314F43" w:rsidP="00314F43">
            <w:pPr>
              <w:ind w:firstLineChars="150" w:firstLine="300"/>
              <w:rPr>
                <w:rFonts w:ascii="Segoe UI Symbol" w:hAnsi="Segoe UI Symbol" w:cs="Segoe UI Symbol"/>
                <w:szCs w:val="20"/>
              </w:rPr>
            </w:pPr>
          </w:p>
          <w:p w14:paraId="488117B4" w14:textId="014B21BC" w:rsidR="00773117" w:rsidRPr="00314F43" w:rsidRDefault="00394EE9" w:rsidP="00314F43">
            <w:pPr>
              <w:ind w:firstLineChars="150" w:firstLine="300"/>
              <w:rPr>
                <w:rFonts w:ascii="Calibri" w:hAnsi="Calibri" w:cs="Calibri"/>
                <w:szCs w:val="20"/>
                <w:lang w:val="en-GB"/>
              </w:rPr>
            </w:pPr>
            <w:r w:rsidRPr="00314F43">
              <w:rPr>
                <w:rFonts w:ascii="Segoe UI Symbol" w:hAnsi="Segoe UI Symbol" w:cs="Segoe UI Symbol"/>
                <w:szCs w:val="20"/>
                <w:lang w:val="de-DE"/>
              </w:rPr>
              <w:t>★</w:t>
            </w:r>
            <w:r w:rsidRPr="00314F43">
              <w:rPr>
                <w:rFonts w:ascii="Calibri" w:hAnsi="Calibri" w:cs="Calibri"/>
                <w:szCs w:val="20"/>
                <w:lang w:val="de-DE"/>
              </w:rPr>
              <w:t xml:space="preserve"> </w:t>
            </w:r>
            <w:r w:rsidR="00314F43" w:rsidRPr="00314F43">
              <w:rPr>
                <w:rFonts w:ascii="Calibri" w:hAnsi="Calibri" w:cs="Calibri"/>
                <w:szCs w:val="20"/>
                <w:lang w:val="de-DE"/>
              </w:rPr>
              <w:t>Gradient (Cartoon)</w:t>
            </w:r>
          </w:p>
          <w:p w14:paraId="26B614A9" w14:textId="63D0ABDE" w:rsidR="00382454" w:rsidRPr="00394EE9" w:rsidRDefault="00773117" w:rsidP="00394EE9">
            <w:pPr>
              <w:jc w:val="center"/>
              <w:rPr>
                <w:rFonts w:ascii="Calibri" w:hAnsi="Calibri" w:cs="Calibri"/>
                <w:szCs w:val="20"/>
                <w:lang w:val="en-GB"/>
              </w:rPr>
            </w:pPr>
            <w:r w:rsidRPr="00A55988">
              <w:rPr>
                <w:rFonts w:ascii="Calibri" w:hAnsi="Calibri" w:cs="Calibri"/>
                <w:noProof/>
                <w:szCs w:val="20"/>
                <w:lang w:val="en-GB"/>
              </w:rPr>
              <w:drawing>
                <wp:inline distT="0" distB="0" distL="0" distR="0" wp14:anchorId="0D28D983" wp14:editId="12B908FE">
                  <wp:extent cx="1521460" cy="873457"/>
                  <wp:effectExtent l="0" t="0" r="2540" b="3175"/>
                  <wp:docPr id="5385559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855591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490" cy="887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E670CA" w14:textId="77777777" w:rsidR="00394EE9" w:rsidRDefault="00394EE9" w:rsidP="00C24D4F">
            <w:pPr>
              <w:jc w:val="center"/>
              <w:rPr>
                <w:rFonts w:ascii="Batang" w:eastAsia="Batang" w:hAnsi="Batang" w:cs="Calibri"/>
                <w:szCs w:val="20"/>
                <w:lang w:val="en-GB"/>
              </w:rPr>
            </w:pPr>
          </w:p>
          <w:p w14:paraId="5030117B" w14:textId="0D4DEB5E" w:rsidR="00773117" w:rsidRPr="00314F43" w:rsidRDefault="00314F43" w:rsidP="00314F43">
            <w:pPr>
              <w:pStyle w:val="ListParagraph"/>
              <w:ind w:leftChars="0" w:left="319"/>
              <w:rPr>
                <w:rFonts w:ascii="Calibri" w:hAnsi="Calibri" w:cs="Calibri"/>
                <w:szCs w:val="20"/>
                <w:lang w:val="en-GB"/>
              </w:rPr>
            </w:pPr>
            <w:r w:rsidRPr="00314F43">
              <w:rPr>
                <w:rFonts w:ascii="Segoe UI Symbol" w:hAnsi="Segoe UI Symbol" w:cs="Segoe UI Symbol"/>
                <w:szCs w:val="20"/>
                <w:lang w:val="de-DE"/>
              </w:rPr>
              <w:t>★</w:t>
            </w:r>
            <w:r>
              <w:rPr>
                <w:rFonts w:ascii="Segoe UI Symbol" w:hAnsi="Segoe UI Symbol" w:cs="Segoe UI Symbol"/>
                <w:szCs w:val="20"/>
                <w:lang w:val="de-DE"/>
              </w:rPr>
              <w:t xml:space="preserve"> </w:t>
            </w:r>
            <w:r w:rsidRPr="00314F43">
              <w:rPr>
                <w:rFonts w:ascii="Calibri" w:hAnsi="Calibri" w:cs="Calibri"/>
                <w:szCs w:val="20"/>
                <w:lang w:val="en-GB"/>
              </w:rPr>
              <w:t>Gradient (</w:t>
            </w:r>
            <w:r w:rsidR="00382454" w:rsidRPr="00314F43">
              <w:rPr>
                <w:rFonts w:ascii="Calibri" w:hAnsi="Calibri" w:cs="Calibri"/>
                <w:szCs w:val="20"/>
                <w:lang w:val="en-GB"/>
              </w:rPr>
              <w:t>Cartoon</w:t>
            </w:r>
            <w:r w:rsidRPr="00314F43">
              <w:rPr>
                <w:rFonts w:ascii="Calibri" w:hAnsi="Calibri" w:cs="Calibri"/>
                <w:szCs w:val="20"/>
                <w:lang w:val="en-GB"/>
              </w:rPr>
              <w:t>)</w:t>
            </w:r>
            <w:r w:rsidR="00382454" w:rsidRPr="00314F43">
              <w:rPr>
                <w:rFonts w:ascii="Calibri" w:hAnsi="Calibri" w:cs="Calibri"/>
                <w:szCs w:val="20"/>
                <w:lang w:val="en-GB"/>
              </w:rPr>
              <w:t xml:space="preserve"> </w:t>
            </w:r>
            <w:r w:rsidR="00773117" w:rsidRPr="00314F43">
              <w:rPr>
                <w:rFonts w:ascii="Calibri" w:hAnsi="Calibri" w:cs="Calibri"/>
                <w:szCs w:val="20"/>
                <w:lang w:val="en-GB"/>
              </w:rPr>
              <w:t>+ Sepia</w:t>
            </w:r>
          </w:p>
          <w:p w14:paraId="5EB2FABB" w14:textId="51E73B64" w:rsidR="00462CE4" w:rsidRPr="00A55988" w:rsidRDefault="00394EE9" w:rsidP="00C24D4F">
            <w:pPr>
              <w:jc w:val="center"/>
              <w:rPr>
                <w:rFonts w:ascii="Calibri" w:hAnsi="Calibri" w:cs="Calibri"/>
                <w:szCs w:val="20"/>
                <w:lang w:val="en-GB"/>
              </w:rPr>
            </w:pPr>
            <w:r w:rsidRPr="00A55988">
              <w:rPr>
                <w:rFonts w:ascii="Calibri" w:hAnsi="Calibri" w:cs="Calibri"/>
                <w:noProof/>
                <w:szCs w:val="20"/>
                <w:lang w:val="en-GB"/>
              </w:rPr>
              <w:drawing>
                <wp:anchor distT="0" distB="0" distL="114300" distR="114300" simplePos="0" relativeHeight="251661312" behindDoc="1" locked="0" layoutInCell="1" allowOverlap="1" wp14:anchorId="27D312EB" wp14:editId="4DF12874">
                  <wp:simplePos x="0" y="0"/>
                  <wp:positionH relativeFrom="column">
                    <wp:posOffset>154939</wp:posOffset>
                  </wp:positionH>
                  <wp:positionV relativeFrom="paragraph">
                    <wp:posOffset>66675</wp:posOffset>
                  </wp:positionV>
                  <wp:extent cx="1664335" cy="1116312"/>
                  <wp:effectExtent l="0" t="0" r="0" b="8255"/>
                  <wp:wrapNone/>
                  <wp:docPr id="9603696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0369602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9061" cy="1119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67" w:type="dxa"/>
          </w:tcPr>
          <w:p w14:paraId="18E3BFC5" w14:textId="77777777" w:rsidR="00394EE9" w:rsidRDefault="00394EE9" w:rsidP="008F20B5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7CF2DD9B" w14:textId="3EBAA1F3" w:rsidR="008F20B5" w:rsidRPr="00394EE9" w:rsidRDefault="008F20B5" w:rsidP="008F20B5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94EE9">
              <w:rPr>
                <w:rFonts w:ascii="Calibri" w:hAnsi="Calibri" w:cs="Calibri"/>
                <w:sz w:val="22"/>
                <w:lang w:val="en-GB"/>
              </w:rPr>
              <w:t>● website:</w:t>
            </w:r>
          </w:p>
          <w:p w14:paraId="355A5826" w14:textId="0CD9189D" w:rsidR="00462CE4" w:rsidRPr="00394EE9" w:rsidRDefault="00000000" w:rsidP="008F20B5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hyperlink r:id="rId12" w:history="1">
              <w:r w:rsidR="008F20B5" w:rsidRPr="00394EE9">
                <w:rPr>
                  <w:rStyle w:val="Hyperlink"/>
                  <w:rFonts w:ascii="Calibri" w:hAnsi="Calibri" w:cs="Calibri"/>
                  <w:sz w:val="22"/>
                  <w:lang w:val="en-GB"/>
                </w:rPr>
                <w:t>https://www.videolan.org/vlc/</w:t>
              </w:r>
            </w:hyperlink>
          </w:p>
          <w:p w14:paraId="37FC9DEC" w14:textId="77777777" w:rsidR="008F20B5" w:rsidRPr="00394EE9" w:rsidRDefault="008F20B5" w:rsidP="008F20B5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4FDCAC9F" w14:textId="39BAE218" w:rsidR="008F20B5" w:rsidRPr="00314F43" w:rsidRDefault="00394EE9" w:rsidP="008F20B5">
            <w:pPr>
              <w:jc w:val="left"/>
              <w:rPr>
                <w:rFonts w:ascii="Calibri" w:hAnsi="Calibri" w:cs="Calibri"/>
                <w:sz w:val="22"/>
                <w:lang w:val="pl-PL"/>
              </w:rPr>
            </w:pPr>
            <w:r w:rsidRPr="00314F43">
              <w:rPr>
                <w:rFonts w:asciiTheme="minorEastAsia" w:hAnsiTheme="minorEastAsia" w:cs="Calibri" w:hint="eastAsia"/>
                <w:sz w:val="22"/>
                <w:lang w:val="pl-PL"/>
              </w:rPr>
              <w:t>★</w:t>
            </w:r>
            <w:r w:rsidR="008F20B5" w:rsidRPr="00314F43">
              <w:rPr>
                <w:rFonts w:ascii="Calibri" w:hAnsi="Calibri" w:cs="Calibri"/>
                <w:sz w:val="22"/>
                <w:lang w:val="pl-PL"/>
              </w:rPr>
              <w:t>demo video</w:t>
            </w:r>
            <w:r w:rsidR="00CE303A" w:rsidRPr="00314F43">
              <w:rPr>
                <w:rFonts w:ascii="Calibri" w:hAnsi="Calibri" w:cs="Calibri"/>
                <w:sz w:val="22"/>
                <w:lang w:val="pl-PL"/>
              </w:rPr>
              <w:t>1</w:t>
            </w:r>
            <w:r w:rsidR="008F20B5" w:rsidRPr="00314F43">
              <w:rPr>
                <w:rFonts w:ascii="Calibri" w:hAnsi="Calibri" w:cs="Calibri"/>
                <w:sz w:val="22"/>
                <w:lang w:val="pl-PL"/>
              </w:rPr>
              <w:t>:</w:t>
            </w:r>
          </w:p>
          <w:p w14:paraId="5ACE7CDA" w14:textId="2EF1FC49" w:rsidR="00CE303A" w:rsidRPr="00314F43" w:rsidRDefault="00000000" w:rsidP="008F20B5">
            <w:pPr>
              <w:jc w:val="left"/>
              <w:rPr>
                <w:rFonts w:ascii="Calibri" w:hAnsi="Calibri" w:cs="Calibri"/>
                <w:sz w:val="22"/>
                <w:lang w:val="pl-PL"/>
              </w:rPr>
            </w:pPr>
            <w:hyperlink r:id="rId13" w:history="1">
              <w:r w:rsidR="00394EE9" w:rsidRPr="00314F43">
                <w:rPr>
                  <w:rStyle w:val="Hyperlink"/>
                  <w:rFonts w:ascii="Calibri" w:hAnsi="Calibri" w:cs="Calibri"/>
                  <w:sz w:val="22"/>
                  <w:lang w:val="pl-PL"/>
                </w:rPr>
                <w:t>https://youtu.be/_Y0aVLVxgWI</w:t>
              </w:r>
            </w:hyperlink>
          </w:p>
          <w:p w14:paraId="1A73B6EB" w14:textId="77777777" w:rsidR="00CE303A" w:rsidRPr="00314F43" w:rsidRDefault="00CE303A" w:rsidP="008F20B5">
            <w:pPr>
              <w:jc w:val="left"/>
              <w:rPr>
                <w:rFonts w:ascii="Calibri" w:hAnsi="Calibri" w:cs="Calibri"/>
                <w:sz w:val="22"/>
                <w:lang w:val="pl-PL"/>
              </w:rPr>
            </w:pPr>
          </w:p>
          <w:p w14:paraId="643D223F" w14:textId="4CB74671" w:rsidR="00CE303A" w:rsidRPr="00314F43" w:rsidRDefault="00394EE9" w:rsidP="00CE303A">
            <w:pPr>
              <w:jc w:val="left"/>
              <w:rPr>
                <w:rFonts w:ascii="Calibri" w:hAnsi="Calibri" w:cs="Calibri"/>
                <w:sz w:val="22"/>
                <w:lang w:val="pl-PL"/>
              </w:rPr>
            </w:pPr>
            <w:r w:rsidRPr="00314F43">
              <w:rPr>
                <w:rFonts w:asciiTheme="minorEastAsia" w:hAnsiTheme="minorEastAsia" w:cs="Calibri" w:hint="eastAsia"/>
                <w:sz w:val="22"/>
                <w:lang w:val="pl-PL"/>
              </w:rPr>
              <w:t>★</w:t>
            </w:r>
            <w:r w:rsidR="00CE303A" w:rsidRPr="00314F43">
              <w:rPr>
                <w:rFonts w:ascii="Calibri" w:hAnsi="Calibri" w:cs="Calibri"/>
                <w:sz w:val="22"/>
                <w:lang w:val="pl-PL"/>
              </w:rPr>
              <w:t>demo video2:</w:t>
            </w:r>
          </w:p>
          <w:p w14:paraId="5A65D027" w14:textId="648A95D1" w:rsidR="00394EE9" w:rsidRPr="00314F43" w:rsidRDefault="00000000" w:rsidP="00CE303A">
            <w:pPr>
              <w:jc w:val="left"/>
              <w:rPr>
                <w:rFonts w:ascii="Calibri" w:hAnsi="Calibri" w:cs="Calibri"/>
                <w:sz w:val="22"/>
                <w:lang w:val="pl-PL"/>
              </w:rPr>
            </w:pPr>
            <w:hyperlink r:id="rId14" w:history="1">
              <w:r w:rsidR="00394EE9" w:rsidRPr="00314F43">
                <w:rPr>
                  <w:rStyle w:val="Hyperlink"/>
                  <w:rFonts w:ascii="Calibri" w:hAnsi="Calibri" w:cs="Calibri"/>
                  <w:sz w:val="22"/>
                  <w:lang w:val="pl-PL"/>
                </w:rPr>
                <w:t>https://youtu.be/ZtcGfop2pgs</w:t>
              </w:r>
            </w:hyperlink>
          </w:p>
          <w:p w14:paraId="36A11199" w14:textId="77777777" w:rsidR="00CE303A" w:rsidRPr="00314F43" w:rsidRDefault="00CE303A" w:rsidP="008F20B5">
            <w:pPr>
              <w:jc w:val="left"/>
              <w:rPr>
                <w:rFonts w:ascii="Calibri" w:hAnsi="Calibri" w:cs="Calibri"/>
                <w:sz w:val="22"/>
                <w:lang w:val="pl-PL"/>
              </w:rPr>
            </w:pPr>
          </w:p>
          <w:p w14:paraId="5C2CDF5D" w14:textId="25B7A0CB" w:rsidR="00394EE9" w:rsidRPr="00314F43" w:rsidRDefault="00394EE9" w:rsidP="00394EE9">
            <w:pPr>
              <w:jc w:val="left"/>
              <w:rPr>
                <w:rFonts w:ascii="Calibri" w:hAnsi="Calibri" w:cs="Calibri"/>
                <w:sz w:val="22"/>
                <w:lang w:val="pl-PL"/>
              </w:rPr>
            </w:pPr>
            <w:r w:rsidRPr="00314F43">
              <w:rPr>
                <w:rFonts w:asciiTheme="minorEastAsia" w:hAnsiTheme="minorEastAsia" w:cs="Calibri" w:hint="eastAsia"/>
                <w:sz w:val="22"/>
                <w:lang w:val="pl-PL"/>
              </w:rPr>
              <w:t>★</w:t>
            </w:r>
            <w:r w:rsidRPr="00314F43">
              <w:rPr>
                <w:rFonts w:ascii="Calibri" w:hAnsi="Calibri" w:cs="Calibri"/>
                <w:sz w:val="22"/>
                <w:lang w:val="pl-PL"/>
              </w:rPr>
              <w:t>demo video3:</w:t>
            </w:r>
          </w:p>
          <w:p w14:paraId="7FCF853B" w14:textId="0E92D8DB" w:rsidR="00394EE9" w:rsidRPr="00314F43" w:rsidRDefault="00000000" w:rsidP="008F20B5">
            <w:pPr>
              <w:jc w:val="left"/>
              <w:rPr>
                <w:rFonts w:ascii="Calibri" w:hAnsi="Calibri" w:cs="Calibri"/>
                <w:sz w:val="22"/>
                <w:lang w:val="pl-PL"/>
              </w:rPr>
            </w:pPr>
            <w:hyperlink r:id="rId15" w:history="1">
              <w:r w:rsidR="00394EE9" w:rsidRPr="00314F43">
                <w:rPr>
                  <w:rStyle w:val="Hyperlink"/>
                  <w:rFonts w:ascii="Calibri" w:hAnsi="Calibri" w:cs="Calibri"/>
                  <w:sz w:val="22"/>
                  <w:lang w:val="pl-PL"/>
                </w:rPr>
                <w:t>https://youtu.be/0jvs--o9_EI</w:t>
              </w:r>
            </w:hyperlink>
          </w:p>
          <w:p w14:paraId="1E74F5F5" w14:textId="0A4FC0F3" w:rsidR="00394EE9" w:rsidRPr="00314F43" w:rsidRDefault="00394EE9" w:rsidP="008F20B5">
            <w:pPr>
              <w:jc w:val="left"/>
              <w:rPr>
                <w:rFonts w:ascii="Calibri" w:hAnsi="Calibri" w:cs="Calibri"/>
                <w:sz w:val="22"/>
                <w:lang w:val="pl-PL"/>
              </w:rPr>
            </w:pPr>
          </w:p>
        </w:tc>
      </w:tr>
      <w:tr w:rsidR="00C24D4F" w:rsidRPr="00143CC7" w14:paraId="6199D339" w14:textId="080C85B5" w:rsidTr="00AE14DB">
        <w:tc>
          <w:tcPr>
            <w:tcW w:w="1838" w:type="dxa"/>
            <w:shd w:val="clear" w:color="auto" w:fill="FFF2CC" w:themeFill="accent4" w:themeFillTint="33"/>
          </w:tcPr>
          <w:p w14:paraId="701AAB83" w14:textId="77777777" w:rsidR="00A55988" w:rsidRPr="00314F43" w:rsidRDefault="00A55988" w:rsidP="00C24D4F">
            <w:pPr>
              <w:jc w:val="center"/>
              <w:rPr>
                <w:rFonts w:ascii="Calibri" w:hAnsi="Calibri" w:cs="Calibri"/>
                <w:sz w:val="28"/>
                <w:szCs w:val="28"/>
                <w:lang w:val="pl-PL"/>
              </w:rPr>
            </w:pPr>
          </w:p>
          <w:p w14:paraId="48E14699" w14:textId="420E59D4" w:rsidR="00462CE4" w:rsidRPr="00A55988" w:rsidRDefault="00462CE4" w:rsidP="00C24D4F">
            <w:pPr>
              <w:jc w:val="center"/>
              <w:rPr>
                <w:rFonts w:ascii="Calibri" w:hAnsi="Calibri" w:cs="Calibri"/>
                <w:sz w:val="28"/>
                <w:szCs w:val="28"/>
                <w:lang w:val="en-GB"/>
              </w:rPr>
            </w:pPr>
            <w:r w:rsidRPr="00A55988">
              <w:rPr>
                <w:rFonts w:ascii="Calibri" w:hAnsi="Calibri" w:cs="Calibri"/>
                <w:sz w:val="28"/>
                <w:szCs w:val="28"/>
                <w:lang w:val="en-GB"/>
              </w:rPr>
              <w:t>Secure Redact</w:t>
            </w:r>
          </w:p>
        </w:tc>
        <w:tc>
          <w:tcPr>
            <w:tcW w:w="2410" w:type="dxa"/>
          </w:tcPr>
          <w:p w14:paraId="77CABB99" w14:textId="77777777" w:rsidR="00C24D4F" w:rsidRPr="00382454" w:rsidRDefault="00C24D4F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20B1355B" w14:textId="26D1E4A4" w:rsidR="00462CE4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 xml:space="preserve">● </w:t>
            </w:r>
            <w:r w:rsidR="00C24D4F" w:rsidRPr="00382454">
              <w:rPr>
                <w:rFonts w:ascii="Calibri" w:hAnsi="Calibri" w:cs="Calibri"/>
                <w:sz w:val="22"/>
                <w:lang w:val="en-GB"/>
              </w:rPr>
              <w:t>a</w:t>
            </w:r>
            <w:r w:rsidR="007511D9" w:rsidRPr="00382454">
              <w:rPr>
                <w:rFonts w:ascii="Calibri" w:hAnsi="Calibri" w:cs="Calibri"/>
                <w:sz w:val="22"/>
                <w:lang w:val="en-GB"/>
              </w:rPr>
              <w:t xml:space="preserve">utomatic </w:t>
            </w:r>
            <w:r w:rsidR="005C0B87" w:rsidRPr="00382454">
              <w:rPr>
                <w:rFonts w:ascii="Calibri" w:hAnsi="Calibri" w:cs="Calibri"/>
                <w:sz w:val="22"/>
                <w:lang w:val="en-GB"/>
              </w:rPr>
              <w:t xml:space="preserve">face </w:t>
            </w:r>
            <w:r w:rsidR="007511D9" w:rsidRPr="00382454">
              <w:rPr>
                <w:rFonts w:ascii="Calibri" w:hAnsi="Calibri" w:cs="Calibri"/>
                <w:sz w:val="22"/>
                <w:lang w:val="en-GB"/>
              </w:rPr>
              <w:t xml:space="preserve">detection </w:t>
            </w:r>
            <w:r w:rsidR="005C0B87" w:rsidRPr="00382454">
              <w:rPr>
                <w:rFonts w:ascii="Calibri" w:hAnsi="Calibri" w:cs="Calibri"/>
                <w:sz w:val="22"/>
                <w:lang w:val="en-GB"/>
              </w:rPr>
              <w:t>for anonymisation</w:t>
            </w:r>
          </w:p>
          <w:p w14:paraId="10501662" w14:textId="77777777" w:rsidR="00DA1D34" w:rsidRPr="00382454" w:rsidRDefault="00DA1D3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055E2850" w14:textId="6DAA5B6D" w:rsidR="007511D9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>●</w:t>
            </w:r>
            <w:r w:rsidR="007511D9" w:rsidRPr="00382454">
              <w:rPr>
                <w:rFonts w:ascii="Calibri" w:hAnsi="Calibri" w:cs="Calibri"/>
                <w:sz w:val="22"/>
                <w:lang w:val="en-GB"/>
              </w:rPr>
              <w:t xml:space="preserve"> </w:t>
            </w:r>
            <w:r w:rsidR="00C24D4F" w:rsidRPr="00382454">
              <w:rPr>
                <w:rFonts w:ascii="Calibri" w:hAnsi="Calibri" w:cs="Calibri"/>
                <w:sz w:val="22"/>
                <w:lang w:val="en-GB"/>
              </w:rPr>
              <w:t>p</w:t>
            </w:r>
            <w:r w:rsidR="007511D9" w:rsidRPr="00382454">
              <w:rPr>
                <w:rFonts w:ascii="Calibri" w:hAnsi="Calibri" w:cs="Calibri"/>
                <w:sz w:val="22"/>
                <w:lang w:val="en-GB"/>
              </w:rPr>
              <w:t>ixelating specific</w:t>
            </w:r>
            <w:r w:rsidR="00974B97" w:rsidRPr="00382454">
              <w:rPr>
                <w:rFonts w:ascii="Calibri" w:hAnsi="Calibri" w:cs="Calibri"/>
                <w:sz w:val="22"/>
                <w:lang w:val="en-GB"/>
              </w:rPr>
              <w:t xml:space="preserve"> faces, objects, and/or</w:t>
            </w:r>
            <w:r w:rsidR="007511D9" w:rsidRPr="00382454">
              <w:rPr>
                <w:rFonts w:ascii="Calibri" w:hAnsi="Calibri" w:cs="Calibri"/>
                <w:sz w:val="22"/>
                <w:lang w:val="en-GB"/>
              </w:rPr>
              <w:t xml:space="preserve"> areas of video feeds</w:t>
            </w:r>
          </w:p>
        </w:tc>
        <w:tc>
          <w:tcPr>
            <w:tcW w:w="2551" w:type="dxa"/>
          </w:tcPr>
          <w:p w14:paraId="0B572022" w14:textId="77777777" w:rsidR="00C24D4F" w:rsidRPr="00382454" w:rsidRDefault="00C24D4F" w:rsidP="00C24D4F">
            <w:pPr>
              <w:jc w:val="left"/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</w:pPr>
          </w:p>
          <w:p w14:paraId="0C0C47A1" w14:textId="32D23A11" w:rsidR="00773117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>●</w:t>
            </w:r>
            <w:r w:rsidR="007511D9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 xml:space="preserve"> </w:t>
            </w:r>
            <w:r w:rsidR="00974B97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c</w:t>
            </w:r>
            <w:r w:rsidR="007511D9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 xml:space="preserve">learest output - </w:t>
            </w:r>
            <w:r w:rsidR="00773117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preserves everything in the frame except faces</w:t>
            </w:r>
            <w:r w:rsidR="00870CAF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/objects</w:t>
            </w:r>
          </w:p>
          <w:p w14:paraId="04A99DD2" w14:textId="3B333A47" w:rsidR="00773117" w:rsidRPr="00382454" w:rsidRDefault="00773117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01CA7117" w14:textId="1C8B2DFC" w:rsidR="007511D9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>●</w:t>
            </w:r>
            <w:r w:rsidR="007511D9" w:rsidRPr="00382454">
              <w:rPr>
                <w:rFonts w:ascii="Calibri" w:hAnsi="Calibri" w:cs="Calibri"/>
                <w:sz w:val="22"/>
                <w:lang w:val="en-GB"/>
              </w:rPr>
              <w:t xml:space="preserve"> </w:t>
            </w:r>
            <w:r w:rsidR="00C24D4F" w:rsidRPr="00382454">
              <w:rPr>
                <w:rFonts w:ascii="Calibri" w:hAnsi="Calibri" w:cs="Calibri"/>
                <w:sz w:val="22"/>
                <w:lang w:val="en-GB"/>
              </w:rPr>
              <w:t>highly</w:t>
            </w:r>
            <w:r w:rsidR="009A10D9" w:rsidRPr="00382454">
              <w:rPr>
                <w:rFonts w:ascii="Calibri" w:hAnsi="Calibri" w:cs="Calibri"/>
                <w:sz w:val="22"/>
                <w:lang w:val="en-GB"/>
              </w:rPr>
              <w:t xml:space="preserve"> </w:t>
            </w:r>
            <w:r w:rsidR="00974B97" w:rsidRPr="00382454">
              <w:rPr>
                <w:rFonts w:ascii="Calibri" w:hAnsi="Calibri" w:cs="Calibri"/>
                <w:sz w:val="22"/>
                <w:lang w:val="en-GB"/>
              </w:rPr>
              <w:t>a</w:t>
            </w:r>
            <w:r w:rsidR="007511D9" w:rsidRPr="00382454">
              <w:rPr>
                <w:rFonts w:ascii="Calibri" w:hAnsi="Calibri" w:cs="Calibri"/>
                <w:sz w:val="22"/>
                <w:lang w:val="en-GB"/>
              </w:rPr>
              <w:t>ccurate automatic detection of faces</w:t>
            </w:r>
          </w:p>
          <w:p w14:paraId="083D388B" w14:textId="6D778AB0" w:rsidR="00462CE4" w:rsidRPr="00382454" w:rsidRDefault="00462CE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</w:tc>
        <w:tc>
          <w:tcPr>
            <w:tcW w:w="2552" w:type="dxa"/>
          </w:tcPr>
          <w:p w14:paraId="2B939269" w14:textId="1A47FAF7" w:rsidR="007511D9" w:rsidRPr="00382454" w:rsidRDefault="00C24D4F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br/>
            </w:r>
            <w:r w:rsidR="00382454" w:rsidRPr="00382454">
              <w:rPr>
                <w:rFonts w:ascii="Calibri" w:hAnsi="Calibri" w:cs="Calibri"/>
                <w:sz w:val="22"/>
                <w:lang w:val="en-GB"/>
              </w:rPr>
              <w:t>●</w:t>
            </w:r>
            <w:r w:rsidR="007511D9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 xml:space="preserve"> </w:t>
            </w:r>
            <w:r w:rsidR="00974B97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a</w:t>
            </w:r>
            <w:r w:rsidR="007511D9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ll other identifying information remains visible (e</w:t>
            </w:r>
            <w:r w:rsidR="009E332F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.</w:t>
            </w:r>
            <w:r w:rsidR="007511D9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g.</w:t>
            </w:r>
            <w:r w:rsidR="009E332F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,</w:t>
            </w:r>
            <w:r w:rsidR="007511D9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 xml:space="preserve"> school uniforms, setting features such as furniture, wall displays, etc.)</w:t>
            </w:r>
          </w:p>
          <w:p w14:paraId="48CDAA11" w14:textId="77777777" w:rsidR="007511D9" w:rsidRPr="00382454" w:rsidRDefault="007511D9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7AD34B72" w14:textId="78927AFA" w:rsidR="009A10D9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>●</w:t>
            </w:r>
            <w:r w:rsidR="009A10D9" w:rsidRPr="00382454">
              <w:rPr>
                <w:rFonts w:ascii="Calibri" w:hAnsi="Calibri" w:cs="Calibri"/>
                <w:sz w:val="22"/>
                <w:lang w:val="en-GB"/>
              </w:rPr>
              <w:t xml:space="preserve"> high price: £ 360 / month (</w:t>
            </w:r>
            <w:r w:rsidR="009A10D9" w:rsidRPr="00382454">
              <w:rPr>
                <w:rFonts w:ascii="Calibri" w:hAnsi="Calibri" w:cs="Calibri"/>
                <w:b/>
                <w:bCs/>
                <w:sz w:val="22"/>
                <w:lang w:val="en-GB"/>
              </w:rPr>
              <w:t>Standard Plan</w:t>
            </w:r>
            <w:r w:rsidR="009A10D9" w:rsidRPr="00382454">
              <w:rPr>
                <w:rFonts w:ascii="Calibri" w:hAnsi="Calibri" w:cs="Calibri"/>
                <w:sz w:val="22"/>
                <w:lang w:val="en-GB"/>
              </w:rPr>
              <w:t xml:space="preserve">: up </w:t>
            </w:r>
            <w:r w:rsidR="009A10D9" w:rsidRPr="00382454">
              <w:rPr>
                <w:rFonts w:ascii="Calibri" w:hAnsi="Calibri" w:cs="Calibri"/>
                <w:sz w:val="22"/>
                <w:lang w:val="en-GB"/>
              </w:rPr>
              <w:lastRenderedPageBreak/>
              <w:t>to 120 minutes of video to upload per month)</w:t>
            </w:r>
          </w:p>
          <w:p w14:paraId="123E4803" w14:textId="77777777" w:rsidR="00DE6989" w:rsidRPr="00382454" w:rsidRDefault="00DE6989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0D1FA2A1" w14:textId="77777777" w:rsidR="00DA1D34" w:rsidRDefault="008F20B5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>●</w:t>
            </w:r>
            <w:r w:rsidR="00974B97" w:rsidRPr="00382454">
              <w:rPr>
                <w:rFonts w:ascii="Calibri" w:hAnsi="Calibri" w:cs="Calibri"/>
                <w:sz w:val="22"/>
                <w:lang w:val="en-GB"/>
              </w:rPr>
              <w:t xml:space="preserve"> </w:t>
            </w:r>
            <w:r w:rsidR="00C24D4F" w:rsidRPr="00382454">
              <w:rPr>
                <w:rFonts w:ascii="Calibri" w:hAnsi="Calibri" w:cs="Calibri"/>
                <w:sz w:val="22"/>
                <w:lang w:val="en-GB"/>
              </w:rPr>
              <w:t>a</w:t>
            </w:r>
            <w:r w:rsidR="00974B97" w:rsidRPr="00382454">
              <w:rPr>
                <w:rFonts w:ascii="Calibri" w:hAnsi="Calibri" w:cs="Calibri"/>
                <w:sz w:val="22"/>
                <w:lang w:val="en-GB"/>
              </w:rPr>
              <w:t xml:space="preserve">udio data remains </w:t>
            </w:r>
            <w:proofErr w:type="spellStart"/>
            <w:r w:rsidR="00041017" w:rsidRPr="00382454">
              <w:rPr>
                <w:rFonts w:ascii="Calibri" w:hAnsi="Calibri" w:cs="Calibri"/>
                <w:sz w:val="22"/>
                <w:lang w:val="en-GB"/>
              </w:rPr>
              <w:t>unanonymi</w:t>
            </w:r>
            <w:r w:rsidR="00C24D4F" w:rsidRPr="00382454">
              <w:rPr>
                <w:rFonts w:ascii="Calibri" w:hAnsi="Calibri" w:cs="Calibri"/>
                <w:sz w:val="22"/>
                <w:lang w:val="en-GB"/>
              </w:rPr>
              <w:t>s</w:t>
            </w:r>
            <w:r w:rsidR="00041017" w:rsidRPr="00382454">
              <w:rPr>
                <w:rFonts w:ascii="Calibri" w:hAnsi="Calibri" w:cs="Calibri"/>
                <w:sz w:val="22"/>
                <w:lang w:val="en-GB"/>
              </w:rPr>
              <w:t>ed</w:t>
            </w:r>
            <w:proofErr w:type="spellEnd"/>
          </w:p>
          <w:p w14:paraId="2FAED7CE" w14:textId="2C881170" w:rsidR="007D3B24" w:rsidRPr="00382454" w:rsidRDefault="007D3B2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</w:tc>
        <w:tc>
          <w:tcPr>
            <w:tcW w:w="3544" w:type="dxa"/>
          </w:tcPr>
          <w:p w14:paraId="1043A76E" w14:textId="40967790" w:rsidR="00773117" w:rsidRPr="00A55988" w:rsidRDefault="00773117" w:rsidP="00C24D4F">
            <w:pPr>
              <w:jc w:val="center"/>
              <w:rPr>
                <w:rFonts w:ascii="Calibri" w:hAnsi="Calibri" w:cs="Calibri"/>
                <w:szCs w:val="20"/>
                <w:lang w:val="en-GB"/>
              </w:rPr>
            </w:pPr>
            <w:r w:rsidRPr="00A55988">
              <w:rPr>
                <w:rFonts w:ascii="Calibri" w:hAnsi="Calibri" w:cs="Calibri"/>
                <w:noProof/>
                <w:szCs w:val="20"/>
                <w:lang w:val="en-GB"/>
              </w:rPr>
              <w:lastRenderedPageBreak/>
              <w:drawing>
                <wp:anchor distT="0" distB="0" distL="114300" distR="114300" simplePos="0" relativeHeight="251658240" behindDoc="1" locked="0" layoutInCell="1" allowOverlap="1" wp14:anchorId="6775937F" wp14:editId="4B0D3B16">
                  <wp:simplePos x="0" y="0"/>
                  <wp:positionH relativeFrom="column">
                    <wp:posOffset>158750</wp:posOffset>
                  </wp:positionH>
                  <wp:positionV relativeFrom="paragraph">
                    <wp:posOffset>405291</wp:posOffset>
                  </wp:positionV>
                  <wp:extent cx="1698625" cy="1172806"/>
                  <wp:effectExtent l="0" t="0" r="0" b="8890"/>
                  <wp:wrapNone/>
                  <wp:docPr id="1395194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19448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625" cy="1172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67" w:type="dxa"/>
          </w:tcPr>
          <w:p w14:paraId="1F9553C0" w14:textId="77777777" w:rsidR="00394EE9" w:rsidRDefault="00394EE9" w:rsidP="008F20B5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7973DFA0" w14:textId="26622E42" w:rsidR="008F20B5" w:rsidRPr="00394EE9" w:rsidRDefault="008F20B5" w:rsidP="008F20B5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94EE9">
              <w:rPr>
                <w:rFonts w:ascii="Calibri" w:hAnsi="Calibri" w:cs="Calibri"/>
                <w:sz w:val="22"/>
                <w:lang w:val="en-GB"/>
              </w:rPr>
              <w:t>● website:</w:t>
            </w:r>
          </w:p>
          <w:p w14:paraId="3E8C889C" w14:textId="6268DBA1" w:rsidR="00462CE4" w:rsidRPr="00394EE9" w:rsidRDefault="00000000" w:rsidP="008F20B5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hyperlink r:id="rId17" w:history="1">
              <w:r w:rsidR="008F20B5" w:rsidRPr="00394EE9">
                <w:rPr>
                  <w:rStyle w:val="Hyperlink"/>
                  <w:rFonts w:ascii="Calibri" w:hAnsi="Calibri" w:cs="Calibri"/>
                  <w:sz w:val="22"/>
                  <w:lang w:val="en-GB"/>
                </w:rPr>
                <w:t>https://www.secureredact.co.uk/</w:t>
              </w:r>
            </w:hyperlink>
          </w:p>
          <w:p w14:paraId="5AA810A1" w14:textId="77777777" w:rsidR="008F20B5" w:rsidRPr="00394EE9" w:rsidRDefault="008F20B5" w:rsidP="008F20B5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6D36FFB7" w14:textId="60CA709F" w:rsidR="008F20B5" w:rsidRPr="00394EE9" w:rsidRDefault="00394EE9" w:rsidP="008F20B5">
            <w:pPr>
              <w:jc w:val="left"/>
              <w:rPr>
                <w:rFonts w:ascii="Calibri" w:hAnsi="Calibri" w:cs="Calibri"/>
                <w:sz w:val="22"/>
                <w:lang w:val="pl-PL"/>
              </w:rPr>
            </w:pPr>
            <w:r w:rsidRPr="00394EE9">
              <w:rPr>
                <w:rFonts w:asciiTheme="minorEastAsia" w:hAnsiTheme="minorEastAsia" w:cs="Calibri" w:hint="eastAsia"/>
                <w:sz w:val="22"/>
                <w:lang w:val="pl-PL"/>
              </w:rPr>
              <w:t>★</w:t>
            </w:r>
            <w:r w:rsidR="008F20B5" w:rsidRPr="00394EE9">
              <w:rPr>
                <w:rFonts w:ascii="Calibri" w:hAnsi="Calibri" w:cs="Calibri"/>
                <w:sz w:val="22"/>
                <w:lang w:val="pl-PL"/>
              </w:rPr>
              <w:t>demo video:</w:t>
            </w:r>
          </w:p>
          <w:p w14:paraId="751A6188" w14:textId="106289E8" w:rsidR="008F20B5" w:rsidRPr="00394EE9" w:rsidRDefault="00000000" w:rsidP="008F20B5">
            <w:pPr>
              <w:jc w:val="left"/>
              <w:rPr>
                <w:rFonts w:ascii="Calibri" w:hAnsi="Calibri" w:cs="Calibri"/>
                <w:sz w:val="22"/>
                <w:lang w:val="pl-PL"/>
              </w:rPr>
            </w:pPr>
            <w:hyperlink r:id="rId18" w:history="1">
              <w:r w:rsidR="00394EE9" w:rsidRPr="00394EE9">
                <w:rPr>
                  <w:rStyle w:val="Hyperlink"/>
                  <w:rFonts w:ascii="Calibri" w:hAnsi="Calibri" w:cs="Calibri"/>
                  <w:sz w:val="22"/>
                  <w:lang w:val="pl-PL"/>
                </w:rPr>
                <w:t>https://youtu.be/oAL0yzxYMNw</w:t>
              </w:r>
            </w:hyperlink>
          </w:p>
          <w:p w14:paraId="63723217" w14:textId="0F616F67" w:rsidR="00394EE9" w:rsidRPr="00394EE9" w:rsidRDefault="00394EE9" w:rsidP="008F20B5">
            <w:pPr>
              <w:jc w:val="left"/>
              <w:rPr>
                <w:rFonts w:ascii="Calibri" w:hAnsi="Calibri" w:cs="Calibri"/>
                <w:sz w:val="22"/>
                <w:lang w:val="pl-PL"/>
              </w:rPr>
            </w:pPr>
          </w:p>
        </w:tc>
      </w:tr>
      <w:tr w:rsidR="00C24D4F" w:rsidRPr="00143CC7" w14:paraId="4A6866CD" w14:textId="2EF8852E" w:rsidTr="00AE14DB">
        <w:trPr>
          <w:trHeight w:val="5421"/>
        </w:trPr>
        <w:tc>
          <w:tcPr>
            <w:tcW w:w="1838" w:type="dxa"/>
            <w:shd w:val="clear" w:color="auto" w:fill="FFF2CC" w:themeFill="accent4" w:themeFillTint="33"/>
          </w:tcPr>
          <w:p w14:paraId="1903D2F2" w14:textId="77777777" w:rsidR="00A55988" w:rsidRPr="00394EE9" w:rsidRDefault="00A55988" w:rsidP="00C24D4F">
            <w:pPr>
              <w:jc w:val="center"/>
              <w:rPr>
                <w:rFonts w:ascii="Calibri" w:hAnsi="Calibri" w:cs="Calibri"/>
                <w:sz w:val="28"/>
                <w:szCs w:val="28"/>
                <w:lang w:val="pl-PL"/>
              </w:rPr>
            </w:pPr>
          </w:p>
          <w:p w14:paraId="46A2C065" w14:textId="4A32C6DC" w:rsidR="00953772" w:rsidRPr="00A55988" w:rsidRDefault="00462CE4" w:rsidP="00C24D4F">
            <w:pPr>
              <w:jc w:val="center"/>
              <w:rPr>
                <w:rFonts w:ascii="Calibri" w:hAnsi="Calibri" w:cs="Calibri"/>
                <w:sz w:val="28"/>
                <w:szCs w:val="28"/>
                <w:lang w:val="en-GB"/>
              </w:rPr>
            </w:pPr>
            <w:r w:rsidRPr="00A55988">
              <w:rPr>
                <w:rFonts w:ascii="Calibri" w:hAnsi="Calibri" w:cs="Calibri"/>
                <w:sz w:val="28"/>
                <w:szCs w:val="28"/>
                <w:lang w:val="en-GB"/>
              </w:rPr>
              <w:t xml:space="preserve">YouTube </w:t>
            </w:r>
            <w:r w:rsidR="009E332F" w:rsidRPr="00A55988">
              <w:rPr>
                <w:rFonts w:ascii="Calibri" w:hAnsi="Calibri" w:cs="Calibri"/>
                <w:sz w:val="28"/>
                <w:szCs w:val="28"/>
                <w:lang w:val="en-GB"/>
              </w:rPr>
              <w:t>Studio</w:t>
            </w:r>
          </w:p>
          <w:p w14:paraId="6549264B" w14:textId="22540C8B" w:rsidR="00462CE4" w:rsidRPr="00A55988" w:rsidRDefault="00953772" w:rsidP="00C24D4F">
            <w:pPr>
              <w:jc w:val="center"/>
              <w:rPr>
                <w:rFonts w:ascii="Calibri" w:hAnsi="Calibri" w:cs="Calibri"/>
                <w:szCs w:val="20"/>
                <w:lang w:val="en-GB"/>
              </w:rPr>
            </w:pPr>
            <w:r w:rsidRPr="00A55988">
              <w:rPr>
                <w:rFonts w:ascii="Calibri" w:hAnsi="Calibri" w:cs="Calibri"/>
                <w:sz w:val="28"/>
                <w:szCs w:val="28"/>
                <w:lang w:val="en-GB"/>
              </w:rPr>
              <w:t>(</w:t>
            </w:r>
            <w:r w:rsidR="009E332F" w:rsidRPr="00A55988">
              <w:rPr>
                <w:rFonts w:ascii="Calibri" w:hAnsi="Calibri" w:cs="Calibri"/>
                <w:sz w:val="28"/>
                <w:szCs w:val="28"/>
                <w:lang w:val="en-GB"/>
              </w:rPr>
              <w:t>E</w:t>
            </w:r>
            <w:r w:rsidRPr="00A55988">
              <w:rPr>
                <w:rFonts w:ascii="Calibri" w:hAnsi="Calibri" w:cs="Calibri"/>
                <w:sz w:val="28"/>
                <w:szCs w:val="28"/>
                <w:lang w:val="en-GB"/>
              </w:rPr>
              <w:t>ditor)</w:t>
            </w:r>
          </w:p>
        </w:tc>
        <w:tc>
          <w:tcPr>
            <w:tcW w:w="2410" w:type="dxa"/>
          </w:tcPr>
          <w:p w14:paraId="7ABDAC72" w14:textId="77777777" w:rsidR="00C24D4F" w:rsidRPr="00382454" w:rsidRDefault="00C24D4F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3146A2F1" w14:textId="56E93924" w:rsidR="00462CE4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>●</w:t>
            </w:r>
            <w:r w:rsidR="00974B97" w:rsidRPr="00382454">
              <w:rPr>
                <w:rFonts w:ascii="Calibri" w:hAnsi="Calibri" w:cs="Calibri"/>
                <w:sz w:val="22"/>
                <w:lang w:val="en-GB"/>
              </w:rPr>
              <w:t xml:space="preserve"> </w:t>
            </w:r>
            <w:r w:rsidR="00C24D4F" w:rsidRPr="00382454">
              <w:rPr>
                <w:rFonts w:ascii="Calibri" w:hAnsi="Calibri" w:cs="Calibri"/>
                <w:sz w:val="22"/>
                <w:lang w:val="en-GB"/>
              </w:rPr>
              <w:t>a</w:t>
            </w:r>
            <w:r w:rsidR="005C0B87" w:rsidRPr="00382454">
              <w:rPr>
                <w:rFonts w:ascii="Calibri" w:hAnsi="Calibri" w:cs="Calibri"/>
                <w:sz w:val="22"/>
                <w:lang w:val="en-GB"/>
              </w:rPr>
              <w:t>utomatic face detection for anonymisation</w:t>
            </w:r>
          </w:p>
          <w:p w14:paraId="4045EA7E" w14:textId="77777777" w:rsidR="005A1456" w:rsidRPr="00382454" w:rsidRDefault="005A1456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424EFD5D" w14:textId="35D33BAC" w:rsidR="005C0B87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>●</w:t>
            </w:r>
            <w:r w:rsidR="005C0B87" w:rsidRPr="00382454">
              <w:rPr>
                <w:rFonts w:ascii="Calibri" w:hAnsi="Calibri" w:cs="Calibri"/>
                <w:sz w:val="22"/>
                <w:lang w:val="en-GB"/>
              </w:rPr>
              <w:t xml:space="preserve"> </w:t>
            </w:r>
            <w:r w:rsidR="00C24D4F" w:rsidRPr="00382454">
              <w:rPr>
                <w:rFonts w:ascii="Calibri" w:hAnsi="Calibri" w:cs="Calibri"/>
                <w:sz w:val="22"/>
                <w:lang w:val="en-GB"/>
              </w:rPr>
              <w:t>b</w:t>
            </w:r>
            <w:r w:rsidR="005C0B87" w:rsidRPr="00382454">
              <w:rPr>
                <w:rFonts w:ascii="Calibri" w:hAnsi="Calibri" w:cs="Calibri"/>
                <w:sz w:val="22"/>
                <w:lang w:val="en-GB"/>
              </w:rPr>
              <w:t>lurring specific faces, objects, and/or areas of video feeds</w:t>
            </w:r>
          </w:p>
        </w:tc>
        <w:tc>
          <w:tcPr>
            <w:tcW w:w="2551" w:type="dxa"/>
          </w:tcPr>
          <w:p w14:paraId="2585BE41" w14:textId="77777777" w:rsidR="00C24D4F" w:rsidRPr="00382454" w:rsidRDefault="00C24D4F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6C6B3459" w14:textId="2E9A3E1F" w:rsidR="00870CAF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>●</w:t>
            </w:r>
            <w:r w:rsidR="00870CAF" w:rsidRPr="00382454">
              <w:rPr>
                <w:rFonts w:ascii="Calibri" w:hAnsi="Calibri" w:cs="Calibri"/>
                <w:sz w:val="22"/>
                <w:lang w:val="en-GB"/>
              </w:rPr>
              <w:t xml:space="preserve"> clearest output - preserves everything in the frame except faces/objects</w:t>
            </w:r>
          </w:p>
          <w:p w14:paraId="6CFDF769" w14:textId="77777777" w:rsidR="00870CAF" w:rsidRPr="00382454" w:rsidRDefault="00870CAF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53D292AC" w14:textId="74BED748" w:rsidR="00462CE4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>●</w:t>
            </w:r>
            <w:r w:rsidR="00974B97" w:rsidRPr="00382454">
              <w:rPr>
                <w:rFonts w:ascii="Calibri" w:hAnsi="Calibri" w:cs="Calibri"/>
                <w:sz w:val="22"/>
                <w:lang w:val="en-GB"/>
              </w:rPr>
              <w:t xml:space="preserve"> </w:t>
            </w:r>
            <w:r w:rsidR="0035121F" w:rsidRPr="00382454">
              <w:rPr>
                <w:rFonts w:ascii="Calibri" w:hAnsi="Calibri" w:cs="Calibri"/>
                <w:sz w:val="22"/>
                <w:lang w:val="en-GB"/>
              </w:rPr>
              <w:t>f</w:t>
            </w:r>
            <w:r w:rsidR="00974B97" w:rsidRPr="00382454">
              <w:rPr>
                <w:rFonts w:ascii="Calibri" w:hAnsi="Calibri" w:cs="Calibri"/>
                <w:sz w:val="22"/>
                <w:lang w:val="en-GB"/>
              </w:rPr>
              <w:t>ree of charge</w:t>
            </w:r>
          </w:p>
          <w:p w14:paraId="6BBA58E3" w14:textId="77777777" w:rsidR="00DE6989" w:rsidRPr="00382454" w:rsidRDefault="00DE6989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6B5AA4C3" w14:textId="687D70C2" w:rsidR="00DE6989" w:rsidRPr="00382454" w:rsidRDefault="00DE6989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</w:tc>
        <w:tc>
          <w:tcPr>
            <w:tcW w:w="2552" w:type="dxa"/>
          </w:tcPr>
          <w:p w14:paraId="3D791131" w14:textId="77777777" w:rsidR="00C24D4F" w:rsidRPr="00382454" w:rsidRDefault="00C24D4F" w:rsidP="00C24D4F">
            <w:pPr>
              <w:jc w:val="left"/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</w:pPr>
          </w:p>
          <w:p w14:paraId="11AFE637" w14:textId="2962FA34" w:rsidR="00870CAF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 xml:space="preserve">● </w:t>
            </w:r>
            <w:r w:rsidR="00870CAF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all other identifying information remains visible (e</w:t>
            </w:r>
            <w:r w:rsidR="004A7075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.</w:t>
            </w:r>
            <w:r w:rsidR="00870CAF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g.</w:t>
            </w:r>
            <w:r w:rsidR="004A7075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>,</w:t>
            </w:r>
            <w:r w:rsidR="00870CAF" w:rsidRPr="00382454">
              <w:rPr>
                <w:rFonts w:ascii="Calibri" w:hAnsi="Calibri" w:cs="Calibri"/>
                <w:color w:val="242424"/>
                <w:sz w:val="22"/>
                <w:shd w:val="clear" w:color="auto" w:fill="FFFFFF"/>
                <w:lang w:val="en-GB"/>
              </w:rPr>
              <w:t xml:space="preserve"> school uniforms, setting features such as furniture, wall displays, etc.)</w:t>
            </w:r>
          </w:p>
          <w:p w14:paraId="4A1C6933" w14:textId="77777777" w:rsidR="00870CAF" w:rsidRPr="00382454" w:rsidRDefault="00870CAF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6D9C9A1C" w14:textId="6AC0F8E7" w:rsidR="00041017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 xml:space="preserve">● </w:t>
            </w:r>
            <w:r w:rsidR="00041017" w:rsidRPr="00382454">
              <w:rPr>
                <w:rFonts w:ascii="Calibri" w:hAnsi="Calibri" w:cs="Calibri"/>
                <w:sz w:val="22"/>
                <w:lang w:val="en-GB"/>
              </w:rPr>
              <w:t>inaccurate blurring –</w:t>
            </w:r>
          </w:p>
          <w:p w14:paraId="756D70B0" w14:textId="7B11CD5A" w:rsidR="00DE6989" w:rsidRPr="00382454" w:rsidRDefault="001578DC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>sometimes</w:t>
            </w:r>
            <w:r w:rsidR="00041017" w:rsidRPr="00382454">
              <w:rPr>
                <w:rFonts w:ascii="Calibri" w:hAnsi="Calibri" w:cs="Calibri"/>
                <w:sz w:val="22"/>
                <w:lang w:val="en-GB"/>
              </w:rPr>
              <w:t xml:space="preserve"> </w:t>
            </w:r>
            <w:r w:rsidR="00870CAF" w:rsidRPr="00382454">
              <w:rPr>
                <w:rFonts w:ascii="Calibri" w:hAnsi="Calibri" w:cs="Calibri"/>
                <w:sz w:val="22"/>
                <w:lang w:val="en-GB"/>
              </w:rPr>
              <w:t xml:space="preserve">fails to capture </w:t>
            </w:r>
            <w:r w:rsidRPr="00382454">
              <w:rPr>
                <w:rFonts w:ascii="Calibri" w:hAnsi="Calibri" w:cs="Calibri"/>
                <w:sz w:val="22"/>
                <w:lang w:val="en-GB"/>
              </w:rPr>
              <w:t>fast-</w:t>
            </w:r>
            <w:r w:rsidR="00041017" w:rsidRPr="00382454">
              <w:rPr>
                <w:rFonts w:ascii="Calibri" w:hAnsi="Calibri" w:cs="Calibri"/>
                <w:sz w:val="22"/>
                <w:lang w:val="en-GB"/>
              </w:rPr>
              <w:t xml:space="preserve">moving faces or objects, resulting in some being left </w:t>
            </w:r>
            <w:proofErr w:type="gramStart"/>
            <w:r w:rsidR="00041017" w:rsidRPr="00382454">
              <w:rPr>
                <w:rFonts w:ascii="Calibri" w:hAnsi="Calibri" w:cs="Calibri"/>
                <w:sz w:val="22"/>
                <w:lang w:val="en-GB"/>
              </w:rPr>
              <w:t>unblurred</w:t>
            </w:r>
            <w:proofErr w:type="gramEnd"/>
          </w:p>
          <w:p w14:paraId="399A128A" w14:textId="77777777" w:rsidR="00041017" w:rsidRPr="00382454" w:rsidRDefault="00041017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2B9B8C94" w14:textId="557AC7E3" w:rsidR="00041017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 xml:space="preserve">● </w:t>
            </w:r>
            <w:r w:rsidR="00041017" w:rsidRPr="00382454">
              <w:rPr>
                <w:rFonts w:ascii="Calibri" w:hAnsi="Calibri" w:cs="Calibri"/>
                <w:sz w:val="22"/>
                <w:lang w:val="en-GB"/>
              </w:rPr>
              <w:t xml:space="preserve">time cost </w:t>
            </w:r>
            <w:r w:rsidR="00870CAF" w:rsidRPr="00382454">
              <w:rPr>
                <w:rFonts w:ascii="Calibri" w:hAnsi="Calibri" w:cs="Calibri"/>
                <w:sz w:val="22"/>
                <w:lang w:val="en-GB"/>
              </w:rPr>
              <w:t>–</w:t>
            </w:r>
            <w:r w:rsidR="0035121F" w:rsidRPr="00382454">
              <w:rPr>
                <w:rFonts w:ascii="Calibri" w:hAnsi="Calibri" w:cs="Calibri"/>
                <w:sz w:val="22"/>
                <w:lang w:val="en-GB"/>
              </w:rPr>
              <w:t xml:space="preserve"> i</w:t>
            </w:r>
            <w:r w:rsidR="00870CAF" w:rsidRPr="00382454">
              <w:rPr>
                <w:rFonts w:ascii="Calibri" w:hAnsi="Calibri" w:cs="Calibri"/>
                <w:sz w:val="22"/>
                <w:lang w:val="en-GB"/>
              </w:rPr>
              <w:t xml:space="preserve">t can take YouTube dozens of minutes </w:t>
            </w:r>
            <w:r w:rsidR="007D3B24">
              <w:rPr>
                <w:rFonts w:ascii="Calibri" w:hAnsi="Calibri" w:cs="Calibri"/>
                <w:sz w:val="22"/>
                <w:lang w:val="en-GB"/>
              </w:rPr>
              <w:t xml:space="preserve">(sometimes </w:t>
            </w:r>
            <w:r w:rsidR="00682A59" w:rsidRPr="00382454">
              <w:rPr>
                <w:rFonts w:ascii="Calibri" w:hAnsi="Calibri" w:cs="Calibri"/>
                <w:sz w:val="22"/>
                <w:lang w:val="en-GB"/>
              </w:rPr>
              <w:t xml:space="preserve">a few </w:t>
            </w:r>
            <w:r w:rsidR="00870CAF" w:rsidRPr="00382454">
              <w:rPr>
                <w:rFonts w:ascii="Calibri" w:hAnsi="Calibri" w:cs="Calibri"/>
                <w:sz w:val="22"/>
                <w:lang w:val="en-GB"/>
              </w:rPr>
              <w:t>hours</w:t>
            </w:r>
            <w:r w:rsidR="007D3B24">
              <w:rPr>
                <w:rFonts w:ascii="Calibri" w:hAnsi="Calibri" w:cs="Calibri"/>
                <w:sz w:val="22"/>
                <w:lang w:val="en-GB"/>
              </w:rPr>
              <w:t>)</w:t>
            </w:r>
            <w:r w:rsidR="00870CAF" w:rsidRPr="00382454">
              <w:rPr>
                <w:rFonts w:ascii="Calibri" w:hAnsi="Calibri" w:cs="Calibri"/>
                <w:sz w:val="22"/>
                <w:lang w:val="en-GB"/>
              </w:rPr>
              <w:t xml:space="preserve"> to </w:t>
            </w:r>
            <w:r w:rsidR="00682A59" w:rsidRPr="00382454">
              <w:rPr>
                <w:rFonts w:ascii="Calibri" w:hAnsi="Calibri" w:cs="Calibri"/>
                <w:sz w:val="22"/>
                <w:lang w:val="en-GB"/>
              </w:rPr>
              <w:t>process</w:t>
            </w:r>
            <w:r w:rsidR="00870CAF" w:rsidRPr="00382454">
              <w:rPr>
                <w:rFonts w:ascii="Calibri" w:hAnsi="Calibri" w:cs="Calibri"/>
                <w:sz w:val="22"/>
                <w:lang w:val="en-GB"/>
              </w:rPr>
              <w:t xml:space="preserve"> the edited video</w:t>
            </w:r>
          </w:p>
          <w:p w14:paraId="2252CB6C" w14:textId="77777777" w:rsidR="00041017" w:rsidRPr="00382454" w:rsidRDefault="00041017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0AFC8A57" w14:textId="17C62A1E" w:rsidR="00041017" w:rsidRPr="00382454" w:rsidRDefault="0038245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82454">
              <w:rPr>
                <w:rFonts w:ascii="Calibri" w:hAnsi="Calibri" w:cs="Calibri"/>
                <w:sz w:val="22"/>
                <w:lang w:val="en-GB"/>
              </w:rPr>
              <w:t>●</w:t>
            </w:r>
            <w:r w:rsidR="00041017" w:rsidRPr="00382454">
              <w:rPr>
                <w:rFonts w:ascii="Calibri" w:hAnsi="Calibri" w:cs="Calibri"/>
                <w:sz w:val="22"/>
                <w:lang w:val="en-GB"/>
              </w:rPr>
              <w:t xml:space="preserve"> </w:t>
            </w:r>
            <w:r w:rsidR="00C24D4F" w:rsidRPr="00382454">
              <w:rPr>
                <w:rFonts w:ascii="Calibri" w:hAnsi="Calibri" w:cs="Calibri"/>
                <w:sz w:val="22"/>
                <w:lang w:val="en-GB"/>
              </w:rPr>
              <w:t>a</w:t>
            </w:r>
            <w:r w:rsidR="00041017" w:rsidRPr="00382454">
              <w:rPr>
                <w:rFonts w:ascii="Calibri" w:hAnsi="Calibri" w:cs="Calibri"/>
                <w:sz w:val="22"/>
                <w:lang w:val="en-GB"/>
              </w:rPr>
              <w:t xml:space="preserve">udio data remains </w:t>
            </w:r>
            <w:proofErr w:type="spellStart"/>
            <w:r w:rsidR="00440C14" w:rsidRPr="00382454">
              <w:rPr>
                <w:rFonts w:ascii="Calibri" w:hAnsi="Calibri" w:cs="Calibri"/>
                <w:sz w:val="22"/>
                <w:lang w:val="en-GB"/>
              </w:rPr>
              <w:t>un</w:t>
            </w:r>
            <w:r w:rsidR="00041017" w:rsidRPr="00382454">
              <w:rPr>
                <w:rFonts w:ascii="Calibri" w:hAnsi="Calibri" w:cs="Calibri"/>
                <w:sz w:val="22"/>
                <w:lang w:val="en-GB"/>
              </w:rPr>
              <w:t>anonymised</w:t>
            </w:r>
            <w:proofErr w:type="spellEnd"/>
          </w:p>
          <w:p w14:paraId="0F6FADBA" w14:textId="28BAE49D" w:rsidR="00DA1D34" w:rsidRPr="00382454" w:rsidRDefault="00DA1D34" w:rsidP="00C24D4F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</w:tc>
        <w:tc>
          <w:tcPr>
            <w:tcW w:w="3544" w:type="dxa"/>
          </w:tcPr>
          <w:p w14:paraId="4C72A261" w14:textId="77777777" w:rsidR="00462CE4" w:rsidRPr="00A55988" w:rsidRDefault="00462CE4" w:rsidP="00C24D4F">
            <w:pPr>
              <w:jc w:val="center"/>
              <w:rPr>
                <w:rFonts w:ascii="Calibri" w:hAnsi="Calibri" w:cs="Calibri"/>
                <w:szCs w:val="20"/>
                <w:lang w:val="en-GB"/>
              </w:rPr>
            </w:pPr>
          </w:p>
          <w:p w14:paraId="18C79B9F" w14:textId="10984B20" w:rsidR="00773117" w:rsidRPr="00A55988" w:rsidRDefault="00382454" w:rsidP="00C24D4F">
            <w:pPr>
              <w:jc w:val="center"/>
              <w:rPr>
                <w:rFonts w:ascii="Calibri" w:hAnsi="Calibri" w:cs="Calibri"/>
                <w:szCs w:val="20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3D86D135" wp14:editId="37946AF0">
                  <wp:simplePos x="0" y="0"/>
                  <wp:positionH relativeFrom="column">
                    <wp:posOffset>89535</wp:posOffset>
                  </wp:positionH>
                  <wp:positionV relativeFrom="paragraph">
                    <wp:posOffset>684529</wp:posOffset>
                  </wp:positionV>
                  <wp:extent cx="1788160" cy="1323975"/>
                  <wp:effectExtent l="0" t="0" r="2540" b="9525"/>
                  <wp:wrapNone/>
                  <wp:docPr id="20795968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959688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8160" cy="132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67" w:type="dxa"/>
          </w:tcPr>
          <w:p w14:paraId="69D3607D" w14:textId="77777777" w:rsidR="008F20B5" w:rsidRPr="00394EE9" w:rsidRDefault="008F20B5" w:rsidP="008F20B5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6CFDE54C" w14:textId="2CD51BAC" w:rsidR="00C24D4F" w:rsidRPr="00394EE9" w:rsidRDefault="008F20B5" w:rsidP="008F20B5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r w:rsidRPr="00394EE9">
              <w:rPr>
                <w:rFonts w:ascii="Calibri" w:hAnsi="Calibri" w:cs="Calibri"/>
                <w:sz w:val="22"/>
                <w:lang w:val="en-GB"/>
              </w:rPr>
              <w:t>● website:</w:t>
            </w:r>
          </w:p>
          <w:p w14:paraId="7CD3481D" w14:textId="77777777" w:rsidR="00462CE4" w:rsidRPr="00394EE9" w:rsidRDefault="00000000" w:rsidP="008F20B5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  <w:hyperlink r:id="rId20" w:history="1">
              <w:r w:rsidR="008F20B5" w:rsidRPr="00394EE9">
                <w:rPr>
                  <w:rStyle w:val="Hyperlink"/>
                  <w:rFonts w:ascii="Calibri" w:hAnsi="Calibri" w:cs="Calibri"/>
                  <w:sz w:val="22"/>
                  <w:lang w:val="en-GB"/>
                </w:rPr>
                <w:t>https://studio.youtube.com/</w:t>
              </w:r>
            </w:hyperlink>
            <w:r w:rsidR="008F20B5" w:rsidRPr="00394EE9">
              <w:rPr>
                <w:rFonts w:ascii="Calibri" w:hAnsi="Calibri" w:cs="Calibri"/>
                <w:sz w:val="22"/>
                <w:lang w:val="en-GB"/>
              </w:rPr>
              <w:t xml:space="preserve"> </w:t>
            </w:r>
          </w:p>
          <w:p w14:paraId="3A5ADB5B" w14:textId="77777777" w:rsidR="008F20B5" w:rsidRPr="00394EE9" w:rsidRDefault="008F20B5" w:rsidP="008F20B5">
            <w:pPr>
              <w:jc w:val="left"/>
              <w:rPr>
                <w:rFonts w:ascii="Calibri" w:hAnsi="Calibri" w:cs="Calibri"/>
                <w:sz w:val="22"/>
                <w:lang w:val="en-GB"/>
              </w:rPr>
            </w:pPr>
          </w:p>
          <w:p w14:paraId="04122988" w14:textId="6D67A75F" w:rsidR="008F20B5" w:rsidRPr="00314F43" w:rsidRDefault="00394EE9" w:rsidP="008F20B5">
            <w:pPr>
              <w:jc w:val="left"/>
              <w:rPr>
                <w:rFonts w:ascii="Calibri" w:hAnsi="Calibri" w:cs="Calibri"/>
                <w:sz w:val="22"/>
                <w:lang w:val="pl-PL"/>
              </w:rPr>
            </w:pPr>
            <w:r w:rsidRPr="00314F43">
              <w:rPr>
                <w:rFonts w:asciiTheme="minorEastAsia" w:hAnsiTheme="minorEastAsia" w:cs="Calibri" w:hint="eastAsia"/>
                <w:sz w:val="22"/>
                <w:lang w:val="pl-PL"/>
              </w:rPr>
              <w:t>★</w:t>
            </w:r>
            <w:r w:rsidR="008F20B5" w:rsidRPr="00314F43">
              <w:rPr>
                <w:rFonts w:ascii="Calibri" w:hAnsi="Calibri" w:cs="Calibri"/>
                <w:sz w:val="22"/>
                <w:lang w:val="pl-PL"/>
              </w:rPr>
              <w:t>demo video</w:t>
            </w:r>
            <w:r w:rsidRPr="00314F43">
              <w:rPr>
                <w:rFonts w:ascii="Calibri" w:hAnsi="Calibri" w:cs="Calibri"/>
                <w:sz w:val="22"/>
                <w:lang w:val="pl-PL"/>
              </w:rPr>
              <w:t>:</w:t>
            </w:r>
          </w:p>
          <w:p w14:paraId="666C9BAE" w14:textId="458D63E8" w:rsidR="00394EE9" w:rsidRPr="00314F43" w:rsidRDefault="00000000" w:rsidP="008F20B5">
            <w:pPr>
              <w:jc w:val="left"/>
              <w:rPr>
                <w:rFonts w:ascii="Calibri" w:hAnsi="Calibri" w:cs="Calibri"/>
                <w:sz w:val="22"/>
                <w:lang w:val="pl-PL"/>
              </w:rPr>
            </w:pPr>
            <w:hyperlink r:id="rId21" w:history="1">
              <w:r w:rsidR="00394EE9" w:rsidRPr="00314F43">
                <w:rPr>
                  <w:rStyle w:val="Hyperlink"/>
                  <w:rFonts w:ascii="Calibri" w:hAnsi="Calibri" w:cs="Calibri"/>
                  <w:sz w:val="22"/>
                  <w:lang w:val="pl-PL"/>
                </w:rPr>
                <w:t>https://youtu.be/jqPXwgw5Dd0</w:t>
              </w:r>
            </w:hyperlink>
          </w:p>
          <w:p w14:paraId="0F1A13F9" w14:textId="565340E1" w:rsidR="00394EE9" w:rsidRPr="00314F43" w:rsidRDefault="00394EE9" w:rsidP="008F20B5">
            <w:pPr>
              <w:jc w:val="left"/>
              <w:rPr>
                <w:rFonts w:ascii="Calibri" w:hAnsi="Calibri" w:cs="Calibri"/>
                <w:sz w:val="22"/>
                <w:lang w:val="pl-PL"/>
              </w:rPr>
            </w:pPr>
          </w:p>
        </w:tc>
      </w:tr>
    </w:tbl>
    <w:p w14:paraId="05822923" w14:textId="77777777" w:rsidR="00183FE2" w:rsidRPr="005A53E1" w:rsidRDefault="00183FE2">
      <w:pPr>
        <w:rPr>
          <w:lang w:val="pl-PL"/>
        </w:rPr>
      </w:pPr>
    </w:p>
    <w:sectPr w:rsidR="00183FE2" w:rsidRPr="005A53E1" w:rsidSect="005A145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F976A" w14:textId="77777777" w:rsidR="00591622" w:rsidRDefault="00591622" w:rsidP="005C0B87">
      <w:pPr>
        <w:spacing w:after="0" w:line="240" w:lineRule="auto"/>
      </w:pPr>
      <w:r>
        <w:separator/>
      </w:r>
    </w:p>
  </w:endnote>
  <w:endnote w:type="continuationSeparator" w:id="0">
    <w:p w14:paraId="7F99EB09" w14:textId="77777777" w:rsidR="00591622" w:rsidRDefault="00591622" w:rsidP="005C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BCF7C" w14:textId="77777777" w:rsidR="00143CC7" w:rsidRDefault="00143C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10FC7" w14:textId="77777777" w:rsidR="00143CC7" w:rsidRDefault="00143C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853B9" w14:textId="77777777" w:rsidR="00143CC7" w:rsidRDefault="00143C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972745" w14:textId="77777777" w:rsidR="00591622" w:rsidRDefault="00591622" w:rsidP="005C0B87">
      <w:pPr>
        <w:spacing w:after="0" w:line="240" w:lineRule="auto"/>
      </w:pPr>
      <w:r>
        <w:separator/>
      </w:r>
    </w:p>
  </w:footnote>
  <w:footnote w:type="continuationSeparator" w:id="0">
    <w:p w14:paraId="7FAB2DB0" w14:textId="77777777" w:rsidR="00591622" w:rsidRDefault="00591622" w:rsidP="005C0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51D70" w14:textId="77777777" w:rsidR="00143CC7" w:rsidRDefault="00143C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15056" w14:textId="22D81401" w:rsidR="00143CC7" w:rsidRDefault="00143CC7">
    <w:pPr>
      <w:pStyle w:val="Header"/>
    </w:pPr>
    <w:r>
      <w:rPr>
        <w:noProof/>
      </w:rPr>
      <w:drawing>
        <wp:inline distT="0" distB="0" distL="0" distR="0" wp14:anchorId="5B0E23A1" wp14:editId="03B85817">
          <wp:extent cx="871538" cy="750914"/>
          <wp:effectExtent l="0" t="0" r="0" b="0"/>
          <wp:docPr id="13881977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999" cy="75131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1E24E" w14:textId="77777777" w:rsidR="00143CC7" w:rsidRDefault="00143C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D1EE1"/>
    <w:multiLevelType w:val="hybridMultilevel"/>
    <w:tmpl w:val="6B4CD36A"/>
    <w:lvl w:ilvl="0" w:tplc="F168B9C0">
      <w:start w:val="1"/>
      <w:numFmt w:val="decimal"/>
      <w:lvlText w:val="%1)"/>
      <w:lvlJc w:val="left"/>
      <w:pPr>
        <w:ind w:left="133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57" w:hanging="440"/>
      </w:pPr>
    </w:lvl>
    <w:lvl w:ilvl="2" w:tplc="0409001B" w:tentative="1">
      <w:start w:val="1"/>
      <w:numFmt w:val="lowerRoman"/>
      <w:lvlText w:val="%3."/>
      <w:lvlJc w:val="right"/>
      <w:pPr>
        <w:ind w:left="2297" w:hanging="440"/>
      </w:pPr>
    </w:lvl>
    <w:lvl w:ilvl="3" w:tplc="0409000F" w:tentative="1">
      <w:start w:val="1"/>
      <w:numFmt w:val="decimal"/>
      <w:lvlText w:val="%4."/>
      <w:lvlJc w:val="left"/>
      <w:pPr>
        <w:ind w:left="2737" w:hanging="440"/>
      </w:pPr>
    </w:lvl>
    <w:lvl w:ilvl="4" w:tplc="04090019" w:tentative="1">
      <w:start w:val="1"/>
      <w:numFmt w:val="upperLetter"/>
      <w:lvlText w:val="%5."/>
      <w:lvlJc w:val="left"/>
      <w:pPr>
        <w:ind w:left="3177" w:hanging="440"/>
      </w:pPr>
    </w:lvl>
    <w:lvl w:ilvl="5" w:tplc="0409001B" w:tentative="1">
      <w:start w:val="1"/>
      <w:numFmt w:val="lowerRoman"/>
      <w:lvlText w:val="%6."/>
      <w:lvlJc w:val="right"/>
      <w:pPr>
        <w:ind w:left="3617" w:hanging="440"/>
      </w:pPr>
    </w:lvl>
    <w:lvl w:ilvl="6" w:tplc="0409000F" w:tentative="1">
      <w:start w:val="1"/>
      <w:numFmt w:val="decimal"/>
      <w:lvlText w:val="%7."/>
      <w:lvlJc w:val="left"/>
      <w:pPr>
        <w:ind w:left="4057" w:hanging="440"/>
      </w:pPr>
    </w:lvl>
    <w:lvl w:ilvl="7" w:tplc="04090019" w:tentative="1">
      <w:start w:val="1"/>
      <w:numFmt w:val="upperLetter"/>
      <w:lvlText w:val="%8."/>
      <w:lvlJc w:val="left"/>
      <w:pPr>
        <w:ind w:left="4497" w:hanging="440"/>
      </w:pPr>
    </w:lvl>
    <w:lvl w:ilvl="8" w:tplc="0409001B" w:tentative="1">
      <w:start w:val="1"/>
      <w:numFmt w:val="lowerRoman"/>
      <w:lvlText w:val="%9."/>
      <w:lvlJc w:val="right"/>
      <w:pPr>
        <w:ind w:left="4937" w:hanging="440"/>
      </w:pPr>
    </w:lvl>
  </w:abstractNum>
  <w:abstractNum w:abstractNumId="1" w15:restartNumberingAfterBreak="0">
    <w:nsid w:val="2B97036D"/>
    <w:multiLevelType w:val="hybridMultilevel"/>
    <w:tmpl w:val="66CAD328"/>
    <w:lvl w:ilvl="0" w:tplc="2E585E88">
      <w:numFmt w:val="bullet"/>
      <w:lvlText w:val="★"/>
      <w:lvlJc w:val="left"/>
      <w:pPr>
        <w:ind w:left="800" w:hanging="360"/>
      </w:pPr>
      <w:rPr>
        <w:rFonts w:ascii="Calibri" w:eastAsia="Malgun Gothic" w:hAnsi="Calibri" w:cs="Calibri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31500621"/>
    <w:multiLevelType w:val="hybridMultilevel"/>
    <w:tmpl w:val="06F8A78C"/>
    <w:lvl w:ilvl="0" w:tplc="683C1B26">
      <w:numFmt w:val="bullet"/>
      <w:lvlText w:val="·"/>
      <w:lvlJc w:val="left"/>
      <w:pPr>
        <w:ind w:left="800" w:hanging="360"/>
      </w:pPr>
      <w:rPr>
        <w:rFonts w:ascii="Malgun Gothic" w:eastAsia="Malgun Gothic" w:hAnsi="Malgun Gothic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5E0667FD"/>
    <w:multiLevelType w:val="hybridMultilevel"/>
    <w:tmpl w:val="43BE2B78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8363">
    <w:abstractNumId w:val="0"/>
  </w:num>
  <w:num w:numId="2" w16cid:durableId="251396421">
    <w:abstractNumId w:val="3"/>
  </w:num>
  <w:num w:numId="3" w16cid:durableId="1711026924">
    <w:abstractNumId w:val="2"/>
  </w:num>
  <w:num w:numId="4" w16cid:durableId="289820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EDE"/>
    <w:rsid w:val="000336D5"/>
    <w:rsid w:val="00041017"/>
    <w:rsid w:val="000D6135"/>
    <w:rsid w:val="000E52A3"/>
    <w:rsid w:val="00143CC7"/>
    <w:rsid w:val="0015770D"/>
    <w:rsid w:val="001578DC"/>
    <w:rsid w:val="00183FE2"/>
    <w:rsid w:val="001B47A1"/>
    <w:rsid w:val="002C3033"/>
    <w:rsid w:val="002D153E"/>
    <w:rsid w:val="00312CC1"/>
    <w:rsid w:val="00314F43"/>
    <w:rsid w:val="003350E1"/>
    <w:rsid w:val="0035121F"/>
    <w:rsid w:val="00382454"/>
    <w:rsid w:val="00394EE9"/>
    <w:rsid w:val="00440C14"/>
    <w:rsid w:val="00462CE4"/>
    <w:rsid w:val="00467CDC"/>
    <w:rsid w:val="00470DF5"/>
    <w:rsid w:val="004842E8"/>
    <w:rsid w:val="004A7075"/>
    <w:rsid w:val="005111D4"/>
    <w:rsid w:val="00576630"/>
    <w:rsid w:val="00591622"/>
    <w:rsid w:val="005A1456"/>
    <w:rsid w:val="005A4D3F"/>
    <w:rsid w:val="005A53E1"/>
    <w:rsid w:val="005C0B87"/>
    <w:rsid w:val="0062406B"/>
    <w:rsid w:val="00630D67"/>
    <w:rsid w:val="006623CC"/>
    <w:rsid w:val="00682A59"/>
    <w:rsid w:val="007511D9"/>
    <w:rsid w:val="00773117"/>
    <w:rsid w:val="007D3B24"/>
    <w:rsid w:val="00870CAF"/>
    <w:rsid w:val="008F20B5"/>
    <w:rsid w:val="00934EC9"/>
    <w:rsid w:val="00953772"/>
    <w:rsid w:val="00974B97"/>
    <w:rsid w:val="00990BD2"/>
    <w:rsid w:val="009A10D9"/>
    <w:rsid w:val="009E332F"/>
    <w:rsid w:val="00A55988"/>
    <w:rsid w:val="00AE14DB"/>
    <w:rsid w:val="00AF3B14"/>
    <w:rsid w:val="00BC5EDE"/>
    <w:rsid w:val="00BC7D97"/>
    <w:rsid w:val="00C24D4F"/>
    <w:rsid w:val="00CA512E"/>
    <w:rsid w:val="00CE303A"/>
    <w:rsid w:val="00D4441C"/>
    <w:rsid w:val="00DA1D34"/>
    <w:rsid w:val="00DC42D6"/>
    <w:rsid w:val="00DE6989"/>
    <w:rsid w:val="00E3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34B852"/>
  <w15:chartTrackingRefBased/>
  <w15:docId w15:val="{5EAB9B3E-F7B0-4D4A-9689-D8260B272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B97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5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83FE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183FE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183FE2"/>
  </w:style>
  <w:style w:type="paragraph" w:styleId="ListParagraph">
    <w:name w:val="List Paragraph"/>
    <w:basedOn w:val="Normal"/>
    <w:uiPriority w:val="34"/>
    <w:qFormat/>
    <w:rsid w:val="00183FE2"/>
    <w:pPr>
      <w:ind w:leftChars="400" w:left="800"/>
    </w:pPr>
  </w:style>
  <w:style w:type="paragraph" w:styleId="Header">
    <w:name w:val="header"/>
    <w:basedOn w:val="Normal"/>
    <w:link w:val="HeaderChar"/>
    <w:uiPriority w:val="99"/>
    <w:unhideWhenUsed/>
    <w:rsid w:val="005C0B8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C0B87"/>
  </w:style>
  <w:style w:type="paragraph" w:styleId="Footer">
    <w:name w:val="footer"/>
    <w:basedOn w:val="Normal"/>
    <w:link w:val="FooterChar"/>
    <w:uiPriority w:val="99"/>
    <w:unhideWhenUsed/>
    <w:rsid w:val="005C0B8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C0B87"/>
  </w:style>
  <w:style w:type="character" w:styleId="Hyperlink">
    <w:name w:val="Hyperlink"/>
    <w:basedOn w:val="DefaultParagraphFont"/>
    <w:uiPriority w:val="99"/>
    <w:unhideWhenUsed/>
    <w:rsid w:val="008F20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20B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94E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youtu.be/_Y0aVLVxgWI" TargetMode="External"/><Relationship Id="rId18" Type="http://schemas.openxmlformats.org/officeDocument/2006/relationships/hyperlink" Target="https://youtu.be/oAL0yzxYMNw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youtu.be/jqPXwgw5Dd0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videolan.org/vlc/" TargetMode="External"/><Relationship Id="rId17" Type="http://schemas.openxmlformats.org/officeDocument/2006/relationships/hyperlink" Target="https://www.secureredact.co.uk/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hyperlink" Target="https://studio.youtube.com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youtu.be/0jvs--o9_EI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4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youtu.be/ZtcGfop2pgs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6d6baa-0f86-43d2-a26e-6ab2bad61cf6">
      <Terms xmlns="http://schemas.microsoft.com/office/infopath/2007/PartnerControls"/>
    </lcf76f155ced4ddcb4097134ff3c332f>
    <Status xmlns="836d6baa-0f86-43d2-a26e-6ab2bad61cf6" xsi:nil="true"/>
    <TaxCatchAll xmlns="13fe084c-02a6-4fbb-8d59-99e282fe606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283CEBB7D41F4F98FF302F9307F47F" ma:contentTypeVersion="27" ma:contentTypeDescription="Create a new document." ma:contentTypeScope="" ma:versionID="f17fc67ceef4a3c21ff70c00df2a8a77">
  <xsd:schema xmlns:xsd="http://www.w3.org/2001/XMLSchema" xmlns:xs="http://www.w3.org/2001/XMLSchema" xmlns:p="http://schemas.microsoft.com/office/2006/metadata/properties" xmlns:ns2="836d6baa-0f86-43d2-a26e-6ab2bad61cf6" xmlns:ns3="13fe084c-02a6-4fbb-8d59-99e282fe606e" targetNamespace="http://schemas.microsoft.com/office/2006/metadata/properties" ma:root="true" ma:fieldsID="cf3be1db5e1e7c2949bbcdfe13c734de" ns2:_="" ns3:_="">
    <xsd:import namespace="836d6baa-0f86-43d2-a26e-6ab2bad61cf6"/>
    <xsd:import namespace="13fe084c-02a6-4fbb-8d59-99e282fe60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Details" minOccurs="0"/>
                <xsd:element ref="ns3:SharedWithUser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6d6baa-0f86-43d2-a26e-6ab2bad61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8215d01-d326-4dc2-a461-d4576891ad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2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e084c-02a6-4fbb-8d59-99e282fe606e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18" nillable="true" ma:displayName="Taxonomy Catch All Column" ma:hidden="true" ma:list="{8a1229ba-41e5-4ddf-93a3-e90f6cf3b790}" ma:internalName="TaxCatchAll" ma:showField="CatchAllData" ma:web="13fe084c-02a6-4fbb-8d59-99e282fe60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529ABA-54F8-4784-BA89-AED7562F5467}">
  <ds:schemaRefs>
    <ds:schemaRef ds:uri="http://schemas.microsoft.com/office/2006/metadata/properties"/>
    <ds:schemaRef ds:uri="http://schemas.microsoft.com/office/infopath/2007/PartnerControls"/>
    <ds:schemaRef ds:uri="836d6baa-0f86-43d2-a26e-6ab2bad61cf6"/>
    <ds:schemaRef ds:uri="13fe084c-02a6-4fbb-8d59-99e282fe606e"/>
  </ds:schemaRefs>
</ds:datastoreItem>
</file>

<file path=customXml/itemProps2.xml><?xml version="1.0" encoding="utf-8"?>
<ds:datastoreItem xmlns:ds="http://schemas.openxmlformats.org/officeDocument/2006/customXml" ds:itemID="{CA265CEA-7273-44F2-A012-D264B3E69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164ECB-C41A-4B28-8875-CCC2250B84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6d6baa-0f86-43d2-a26e-6ab2bad61cf6"/>
    <ds:schemaRef ds:uri="13fe084c-02a6-4fbb-8d59-99e282fe60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362</Words>
  <Characters>2193</Characters>
  <Application>Microsoft Office Word</Application>
  <DocSecurity>0</DocSecurity>
  <Lines>219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Han</dc:creator>
  <cp:keywords/>
  <dc:description/>
  <cp:lastModifiedBy>Luwei Bai</cp:lastModifiedBy>
  <cp:revision>6</cp:revision>
  <dcterms:created xsi:type="dcterms:W3CDTF">2023-08-03T11:31:00Z</dcterms:created>
  <dcterms:modified xsi:type="dcterms:W3CDTF">2026-03-03T22:56:00Z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0x01010064283CEBB7D41F4F98FF302F9307F47F</vt:lpwstr>
  </property>
  <property fmtid="{D5CDD505-2E9C-101B-9397-08002B2CF9AE}" pid="3" name="GrammarlyDocumentId">
    <vt:lpwstr>281b0ca2-1139-438f-b8c1-f31e07e5d6f8</vt:lpwstr>
  </property>
</Properties>
</file>